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C" w:rsidRDefault="006B590C" w:rsidP="00CD3C8B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8B" w:rsidRDefault="00CD3C8B" w:rsidP="00CD3C8B">
      <w:pPr>
        <w:pStyle w:val="a5"/>
        <w:rPr>
          <w:b/>
          <w:sz w:val="24"/>
        </w:rPr>
      </w:pPr>
    </w:p>
    <w:p w:rsidR="006B590C" w:rsidRPr="00CD3C8B" w:rsidRDefault="006B590C" w:rsidP="00CD3C8B">
      <w:pPr>
        <w:pStyle w:val="a5"/>
        <w:rPr>
          <w:b/>
          <w:sz w:val="24"/>
        </w:rPr>
      </w:pPr>
      <w:r w:rsidRPr="00CD3C8B">
        <w:rPr>
          <w:b/>
          <w:sz w:val="24"/>
        </w:rPr>
        <w:t>ГОРОДСКАЯ  ДУМА  ГОРОДСКОГО  ОКРУГА  ШУЯ</w:t>
      </w:r>
    </w:p>
    <w:p w:rsidR="00CD3C8B" w:rsidRDefault="00CD3C8B" w:rsidP="00CD3C8B">
      <w:pPr>
        <w:pStyle w:val="5"/>
        <w:rPr>
          <w:sz w:val="28"/>
        </w:rPr>
      </w:pPr>
    </w:p>
    <w:p w:rsidR="006B590C" w:rsidRPr="00CD3C8B" w:rsidRDefault="006B590C" w:rsidP="00CD3C8B">
      <w:pPr>
        <w:pStyle w:val="5"/>
        <w:rPr>
          <w:sz w:val="28"/>
        </w:rPr>
      </w:pPr>
      <w:r w:rsidRPr="00CD3C8B">
        <w:rPr>
          <w:sz w:val="28"/>
        </w:rPr>
        <w:t>РЕШЕНИЕ</w:t>
      </w:r>
    </w:p>
    <w:p w:rsidR="00CD3C8B" w:rsidRDefault="00CD3C8B" w:rsidP="00CD3C8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CD3C8B" w:rsidRPr="00CD3C8B" w:rsidRDefault="00CD3C8B" w:rsidP="00CD3C8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</w:rPr>
      </w:pPr>
      <w:r w:rsidRPr="00CD3C8B">
        <w:rPr>
          <w:rFonts w:ascii="Times New Roman" w:hAnsi="Times New Roman" w:cs="Times New Roman"/>
          <w:sz w:val="24"/>
        </w:rPr>
        <w:t>от 26 сентября  2013 года</w:t>
      </w:r>
      <w:r w:rsidRPr="00CD3C8B">
        <w:rPr>
          <w:rFonts w:ascii="Times New Roman" w:hAnsi="Times New Roman" w:cs="Times New Roman"/>
          <w:sz w:val="24"/>
        </w:rPr>
        <w:tab/>
      </w:r>
      <w:r w:rsidRPr="00CD3C8B">
        <w:rPr>
          <w:rFonts w:ascii="Times New Roman" w:hAnsi="Times New Roman" w:cs="Times New Roman"/>
          <w:sz w:val="24"/>
        </w:rPr>
        <w:tab/>
      </w:r>
      <w:r w:rsidRPr="00CD3C8B">
        <w:rPr>
          <w:rFonts w:ascii="Times New Roman" w:hAnsi="Times New Roman" w:cs="Times New Roman"/>
          <w:sz w:val="24"/>
        </w:rPr>
        <w:tab/>
      </w:r>
      <w:r w:rsidRPr="00CD3C8B">
        <w:rPr>
          <w:rFonts w:ascii="Times New Roman" w:hAnsi="Times New Roman" w:cs="Times New Roman"/>
          <w:sz w:val="24"/>
        </w:rPr>
        <w:tab/>
        <w:t xml:space="preserve">№ </w:t>
      </w:r>
      <w:r w:rsidRPr="00CD3C8B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8</w:t>
      </w:r>
    </w:p>
    <w:p w:rsidR="006B590C" w:rsidRDefault="006B590C" w:rsidP="00CD3C8B">
      <w:pPr>
        <w:spacing w:after="0" w:line="240" w:lineRule="auto"/>
        <w:rPr>
          <w:i/>
          <w:iCs/>
        </w:rPr>
      </w:pPr>
    </w:p>
    <w:p w:rsidR="006B590C" w:rsidRPr="00CD3C8B" w:rsidRDefault="006B590C" w:rsidP="006B590C">
      <w:pPr>
        <w:rPr>
          <w:i/>
          <w:iCs/>
          <w:sz w:val="20"/>
        </w:rPr>
      </w:pPr>
    </w:p>
    <w:p w:rsidR="006B590C" w:rsidRPr="00CD3C8B" w:rsidRDefault="006B590C" w:rsidP="006B590C">
      <w:pPr>
        <w:pStyle w:val="a7"/>
        <w:rPr>
          <w:rFonts w:ascii="Times New Roman" w:hAnsi="Times New Roman"/>
          <w:i/>
          <w:iCs/>
          <w:szCs w:val="24"/>
        </w:rPr>
      </w:pPr>
      <w:r w:rsidRPr="00CD3C8B">
        <w:rPr>
          <w:rFonts w:ascii="Times New Roman" w:hAnsi="Times New Roman"/>
          <w:i/>
          <w:szCs w:val="24"/>
        </w:rPr>
        <w:t xml:space="preserve">О внесении  изменений в решение </w:t>
      </w:r>
    </w:p>
    <w:p w:rsidR="006B590C" w:rsidRPr="00CD3C8B" w:rsidRDefault="006B590C" w:rsidP="006B590C">
      <w:pPr>
        <w:pStyle w:val="a7"/>
        <w:rPr>
          <w:rFonts w:ascii="Times New Roman" w:hAnsi="Times New Roman"/>
          <w:i/>
          <w:szCs w:val="24"/>
        </w:rPr>
      </w:pPr>
      <w:r w:rsidRPr="00CD3C8B">
        <w:rPr>
          <w:rFonts w:ascii="Times New Roman" w:hAnsi="Times New Roman"/>
          <w:i/>
          <w:szCs w:val="24"/>
        </w:rPr>
        <w:t xml:space="preserve">городской Думы городского округа Шуя </w:t>
      </w:r>
    </w:p>
    <w:p w:rsidR="006B590C" w:rsidRPr="00CD3C8B" w:rsidRDefault="006B590C" w:rsidP="006B590C">
      <w:pPr>
        <w:pStyle w:val="a7"/>
        <w:rPr>
          <w:rFonts w:ascii="Times New Roman" w:hAnsi="Times New Roman"/>
          <w:i/>
          <w:szCs w:val="24"/>
        </w:rPr>
      </w:pPr>
      <w:r w:rsidRPr="00CD3C8B">
        <w:rPr>
          <w:rFonts w:ascii="Times New Roman" w:hAnsi="Times New Roman"/>
          <w:i/>
          <w:szCs w:val="24"/>
        </w:rPr>
        <w:t xml:space="preserve">от 28 марта 2013г. №48 «Об утверждении </w:t>
      </w:r>
    </w:p>
    <w:p w:rsidR="006B590C" w:rsidRPr="00CD3C8B" w:rsidRDefault="006B590C" w:rsidP="006B590C">
      <w:pPr>
        <w:pStyle w:val="a7"/>
        <w:rPr>
          <w:rFonts w:ascii="Times New Roman" w:hAnsi="Times New Roman"/>
          <w:i/>
          <w:szCs w:val="24"/>
        </w:rPr>
      </w:pPr>
      <w:r w:rsidRPr="00CD3C8B">
        <w:rPr>
          <w:rFonts w:ascii="Times New Roman" w:hAnsi="Times New Roman"/>
          <w:i/>
          <w:szCs w:val="24"/>
        </w:rPr>
        <w:t>схемы размещения рекламных конструкций</w:t>
      </w:r>
    </w:p>
    <w:p w:rsidR="006B590C" w:rsidRPr="00CD3C8B" w:rsidRDefault="006B590C" w:rsidP="006B590C">
      <w:pPr>
        <w:pStyle w:val="a7"/>
        <w:rPr>
          <w:rFonts w:ascii="Times New Roman" w:hAnsi="Times New Roman"/>
          <w:i/>
          <w:szCs w:val="24"/>
        </w:rPr>
      </w:pPr>
      <w:r w:rsidRPr="00CD3C8B">
        <w:rPr>
          <w:rFonts w:ascii="Times New Roman" w:hAnsi="Times New Roman"/>
          <w:i/>
          <w:szCs w:val="24"/>
        </w:rPr>
        <w:t xml:space="preserve"> на территории городского округа Шуя»</w:t>
      </w:r>
    </w:p>
    <w:p w:rsidR="006B590C" w:rsidRPr="00CD3C8B" w:rsidRDefault="006B590C" w:rsidP="006B590C">
      <w:pPr>
        <w:rPr>
          <w:i/>
          <w:sz w:val="18"/>
          <w:szCs w:val="20"/>
        </w:rPr>
      </w:pPr>
    </w:p>
    <w:p w:rsidR="006B590C" w:rsidRPr="00D4203D" w:rsidRDefault="006B590C" w:rsidP="00D4203D">
      <w:pPr>
        <w:spacing w:after="0" w:line="240" w:lineRule="auto"/>
        <w:rPr>
          <w:sz w:val="24"/>
          <w:szCs w:val="24"/>
        </w:rPr>
      </w:pPr>
    </w:p>
    <w:p w:rsidR="006B590C" w:rsidRPr="00D4203D" w:rsidRDefault="006B590C" w:rsidP="00D4203D">
      <w:pPr>
        <w:pStyle w:val="2"/>
      </w:pPr>
      <w:proofErr w:type="gramStart"/>
      <w:r w:rsidRPr="00D4203D">
        <w:t>В соответствии с распоряжением Правительства Ивановской области от 02.03.2011 № 4-рп «Об утверждении Концепции развития наружной рекламы на территории Ивановской области на 2011-2014 годы», распоряжением Правительства Ивановской области от 14.12.2011г. № 347-рп «О мерах по формированию благоприятной  архитектурной и информационной среды на территории Ивановской области», руководствуясь Уставом городского округа Шуя, городская Дума</w:t>
      </w:r>
      <w:proofErr w:type="gramEnd"/>
    </w:p>
    <w:p w:rsidR="006B590C" w:rsidRPr="00D4203D" w:rsidRDefault="006B590C" w:rsidP="00D4203D">
      <w:pPr>
        <w:spacing w:after="0" w:line="240" w:lineRule="auto"/>
        <w:rPr>
          <w:sz w:val="24"/>
          <w:szCs w:val="24"/>
        </w:rPr>
      </w:pPr>
    </w:p>
    <w:p w:rsidR="006B590C" w:rsidRDefault="006B590C" w:rsidP="00D4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03D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4203D" w:rsidRPr="00D4203D" w:rsidRDefault="00D4203D" w:rsidP="00D42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90C" w:rsidRPr="00D4203D" w:rsidRDefault="009466CF" w:rsidP="00880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3D">
        <w:rPr>
          <w:rFonts w:ascii="Times New Roman" w:hAnsi="Times New Roman" w:cs="Times New Roman"/>
          <w:sz w:val="24"/>
          <w:szCs w:val="24"/>
        </w:rPr>
        <w:t xml:space="preserve">1.  </w:t>
      </w:r>
      <w:r w:rsidR="006B590C" w:rsidRPr="00D4203D">
        <w:rPr>
          <w:rFonts w:ascii="Times New Roman" w:hAnsi="Times New Roman" w:cs="Times New Roman"/>
          <w:sz w:val="24"/>
          <w:szCs w:val="24"/>
        </w:rPr>
        <w:t>Наименование решения городской Думы городского округа Шуя от 28 марта 2013г. №48 «Об утверждении схемы размещения рекламных конструкций  на территории городского округа Шуя» изложить в следующей редакции:</w:t>
      </w:r>
    </w:p>
    <w:p w:rsidR="006B590C" w:rsidRPr="00D4203D" w:rsidRDefault="006B590C" w:rsidP="00D42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3D">
        <w:rPr>
          <w:rFonts w:ascii="Times New Roman" w:hAnsi="Times New Roman" w:cs="Times New Roman"/>
          <w:sz w:val="24"/>
          <w:szCs w:val="24"/>
        </w:rPr>
        <w:t xml:space="preserve">                -  Об утверждении схемы размещения отдельно стоящих рекламных конструкций на земельных участках,  находящихся на территории городского округа Шуя Ивановской  области.</w:t>
      </w:r>
    </w:p>
    <w:p w:rsidR="006B590C" w:rsidRPr="00D4203D" w:rsidRDefault="00D61D51" w:rsidP="00880FED">
      <w:pPr>
        <w:pStyle w:val="2"/>
        <w:rPr>
          <w:bCs/>
        </w:rPr>
      </w:pPr>
      <w:r w:rsidRPr="00D4203D">
        <w:rPr>
          <w:bCs/>
        </w:rPr>
        <w:t xml:space="preserve">2.  </w:t>
      </w:r>
      <w:r w:rsidR="006B590C" w:rsidRPr="00D4203D">
        <w:rPr>
          <w:bCs/>
        </w:rPr>
        <w:t xml:space="preserve">Пункт 1. решения городской Думы городского округа Шуя от </w:t>
      </w:r>
      <w:r w:rsidR="006B590C" w:rsidRPr="00D4203D">
        <w:t>28 марта 2013г. №48</w:t>
      </w:r>
      <w:r w:rsidR="006B590C" w:rsidRPr="00D4203D">
        <w:rPr>
          <w:i/>
        </w:rPr>
        <w:t xml:space="preserve"> </w:t>
      </w:r>
      <w:r w:rsidR="006B590C" w:rsidRPr="00D4203D">
        <w:t>«Об утверждении схемы размещения рекламных конструкций  на территории городского округа Шуя» изложить в следующей редакции:</w:t>
      </w:r>
    </w:p>
    <w:p w:rsidR="006B590C" w:rsidRPr="00D4203D" w:rsidRDefault="006B590C" w:rsidP="00D42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3D">
        <w:rPr>
          <w:rFonts w:ascii="Times New Roman" w:hAnsi="Times New Roman" w:cs="Times New Roman"/>
          <w:sz w:val="24"/>
          <w:szCs w:val="24"/>
        </w:rPr>
        <w:t xml:space="preserve">                 - Утвердить схему размещения отдельно стоящих рекламных конструкций на земельных участках,  находящихся на территории городского округа Шуя Ивановской  области.</w:t>
      </w:r>
    </w:p>
    <w:p w:rsidR="006B590C" w:rsidRPr="00D4203D" w:rsidRDefault="006B590C" w:rsidP="00880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03D">
        <w:rPr>
          <w:rFonts w:ascii="Times New Roman" w:hAnsi="Times New Roman" w:cs="Times New Roman"/>
          <w:sz w:val="24"/>
          <w:szCs w:val="24"/>
        </w:rPr>
        <w:t xml:space="preserve">3.   Наименование Приложения к решению </w:t>
      </w:r>
      <w:r w:rsidRPr="00D4203D">
        <w:rPr>
          <w:rFonts w:ascii="Times New Roman" w:hAnsi="Times New Roman" w:cs="Times New Roman"/>
          <w:bCs/>
          <w:sz w:val="24"/>
          <w:szCs w:val="24"/>
        </w:rPr>
        <w:t xml:space="preserve">городской Думы городского округа Шуя от </w:t>
      </w:r>
      <w:r w:rsidRPr="00D4203D">
        <w:rPr>
          <w:rFonts w:ascii="Times New Roman" w:hAnsi="Times New Roman" w:cs="Times New Roman"/>
          <w:sz w:val="24"/>
          <w:szCs w:val="24"/>
        </w:rPr>
        <w:t>28 марта 2013г. №48</w:t>
      </w:r>
      <w:r w:rsidRPr="00D42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03D">
        <w:rPr>
          <w:rFonts w:ascii="Times New Roman" w:hAnsi="Times New Roman" w:cs="Times New Roman"/>
          <w:sz w:val="24"/>
          <w:szCs w:val="24"/>
        </w:rPr>
        <w:t>«Об утверждении схемы размещения рекламных конструкций  на территории городского округа Шуя» изложить в следующей редакции:</w:t>
      </w:r>
    </w:p>
    <w:p w:rsidR="006B590C" w:rsidRPr="00D4203D" w:rsidRDefault="006B590C" w:rsidP="00D42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3D">
        <w:rPr>
          <w:rFonts w:ascii="Times New Roman" w:hAnsi="Times New Roman" w:cs="Times New Roman"/>
          <w:sz w:val="24"/>
          <w:szCs w:val="24"/>
        </w:rPr>
        <w:t>-  Схема размещения отдельно стоящих рекламных конструкций на земельных участках,  находящихся на территории городского округа Шуя Ивановской  области.</w:t>
      </w:r>
    </w:p>
    <w:p w:rsidR="006B590C" w:rsidRPr="00D4203D" w:rsidRDefault="00880FED" w:rsidP="00D4203D">
      <w:pPr>
        <w:pStyle w:val="2"/>
        <w:tabs>
          <w:tab w:val="left" w:pos="142"/>
        </w:tabs>
        <w:ind w:firstLine="0"/>
        <w:rPr>
          <w:bCs/>
        </w:rPr>
      </w:pPr>
      <w:r>
        <w:tab/>
      </w:r>
      <w:r>
        <w:tab/>
      </w:r>
      <w:r w:rsidR="00D4203D">
        <w:t xml:space="preserve">4. </w:t>
      </w:r>
      <w:r w:rsidR="006B590C" w:rsidRPr="00D4203D">
        <w:t>Опубликовать настоящее Решение  в Вестнике городского округа Шуя.</w:t>
      </w:r>
    </w:p>
    <w:p w:rsidR="006B590C" w:rsidRPr="00D4203D" w:rsidRDefault="006B590C" w:rsidP="00CD3C8B">
      <w:pPr>
        <w:pStyle w:val="2"/>
        <w:ind w:firstLine="0"/>
        <w:rPr>
          <w:bCs/>
        </w:rPr>
      </w:pPr>
    </w:p>
    <w:p w:rsidR="006B590C" w:rsidRPr="00D4203D" w:rsidRDefault="006B590C" w:rsidP="00CD3C8B">
      <w:pPr>
        <w:pStyle w:val="2"/>
        <w:ind w:firstLine="0"/>
        <w:rPr>
          <w:bCs/>
        </w:rPr>
      </w:pPr>
    </w:p>
    <w:p w:rsidR="006B590C" w:rsidRDefault="006B590C" w:rsidP="00CD3C8B">
      <w:pPr>
        <w:pStyle w:val="1"/>
        <w:rPr>
          <w:b/>
          <w:szCs w:val="24"/>
        </w:rPr>
      </w:pPr>
      <w:r w:rsidRPr="00D4203D">
        <w:rPr>
          <w:b/>
          <w:szCs w:val="24"/>
        </w:rPr>
        <w:t xml:space="preserve">ГЛАВА ГОРОДСКОГО ОКРУГА ШУЯ </w:t>
      </w:r>
      <w:r w:rsidRPr="00D4203D">
        <w:rPr>
          <w:b/>
          <w:szCs w:val="24"/>
        </w:rPr>
        <w:tab/>
      </w:r>
      <w:r w:rsidRPr="00D4203D">
        <w:rPr>
          <w:b/>
          <w:szCs w:val="24"/>
        </w:rPr>
        <w:tab/>
      </w:r>
      <w:r w:rsidRPr="00D4203D">
        <w:rPr>
          <w:b/>
          <w:szCs w:val="24"/>
        </w:rPr>
        <w:tab/>
        <w:t xml:space="preserve">               Т.Ю.АЛЕКСЕЕВА</w:t>
      </w:r>
    </w:p>
    <w:p w:rsidR="00CD3C8B" w:rsidRDefault="00CD3C8B" w:rsidP="00CD3C8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D3C8B" w:rsidRPr="00CD3C8B" w:rsidRDefault="00CD3C8B" w:rsidP="00CD3C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</w:t>
      </w:r>
      <w:r w:rsidRPr="00CD3C8B">
        <w:rPr>
          <w:rFonts w:ascii="Times New Roman" w:hAnsi="Times New Roman" w:cs="Times New Roman"/>
          <w:sz w:val="20"/>
        </w:rPr>
        <w:t>____________2013г.</w:t>
      </w:r>
    </w:p>
    <w:sectPr w:rsidR="00CD3C8B" w:rsidRPr="00CD3C8B" w:rsidSect="00B62F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669"/>
    <w:multiLevelType w:val="hybridMultilevel"/>
    <w:tmpl w:val="83EA05AA"/>
    <w:lvl w:ilvl="0" w:tplc="50B83CD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66228"/>
    <w:multiLevelType w:val="hybridMultilevel"/>
    <w:tmpl w:val="F72C13C6"/>
    <w:lvl w:ilvl="0" w:tplc="38EE5C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E0B1E"/>
    <w:multiLevelType w:val="hybridMultilevel"/>
    <w:tmpl w:val="F72C13C6"/>
    <w:lvl w:ilvl="0" w:tplc="38EE5C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175C4"/>
    <w:multiLevelType w:val="hybridMultilevel"/>
    <w:tmpl w:val="EF0EADB4"/>
    <w:lvl w:ilvl="0" w:tplc="D56E6032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7FD"/>
    <w:rsid w:val="000A11BF"/>
    <w:rsid w:val="004F6A37"/>
    <w:rsid w:val="0058113D"/>
    <w:rsid w:val="005B1683"/>
    <w:rsid w:val="005D57FD"/>
    <w:rsid w:val="00616066"/>
    <w:rsid w:val="0069498E"/>
    <w:rsid w:val="006B590C"/>
    <w:rsid w:val="008465FE"/>
    <w:rsid w:val="00880FED"/>
    <w:rsid w:val="009466CF"/>
    <w:rsid w:val="00995C9A"/>
    <w:rsid w:val="00B62F23"/>
    <w:rsid w:val="00CD3C8B"/>
    <w:rsid w:val="00CF7CEB"/>
    <w:rsid w:val="00D4203D"/>
    <w:rsid w:val="00D61D51"/>
    <w:rsid w:val="00E26F7E"/>
    <w:rsid w:val="00E507FB"/>
    <w:rsid w:val="00E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6"/>
  </w:style>
  <w:style w:type="paragraph" w:styleId="1">
    <w:name w:val="heading 1"/>
    <w:basedOn w:val="a"/>
    <w:next w:val="a"/>
    <w:link w:val="10"/>
    <w:qFormat/>
    <w:rsid w:val="005D57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D57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7F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5D5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D57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D57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5D57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D57FD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3"/>
    <w:basedOn w:val="a"/>
    <w:link w:val="30"/>
    <w:semiHidden/>
    <w:unhideWhenUsed/>
    <w:rsid w:val="005D57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D57F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D57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D57F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5D57F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D57F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5D57F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F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B590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068A-CC5E-4CDD-92EB-7DD97ED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окрага Шуя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Ольга</dc:creator>
  <cp:lastModifiedBy>Владелец</cp:lastModifiedBy>
  <cp:revision>6</cp:revision>
  <dcterms:created xsi:type="dcterms:W3CDTF">2013-09-18T12:05:00Z</dcterms:created>
  <dcterms:modified xsi:type="dcterms:W3CDTF">2013-09-26T08:36:00Z</dcterms:modified>
</cp:coreProperties>
</file>