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Ind w:w="-106" w:type="dxa"/>
        <w:tblLook w:val="0000"/>
      </w:tblPr>
      <w:tblGrid>
        <w:gridCol w:w="89"/>
        <w:gridCol w:w="3847"/>
        <w:gridCol w:w="1173"/>
        <w:gridCol w:w="1780"/>
        <w:gridCol w:w="1480"/>
        <w:gridCol w:w="1180"/>
        <w:gridCol w:w="89"/>
        <w:gridCol w:w="311"/>
      </w:tblGrid>
      <w:tr w:rsidR="00312CEA" w:rsidRPr="00E85007">
        <w:trPr>
          <w:gridBefore w:val="1"/>
          <w:gridAfter w:val="1"/>
          <w:wBefore w:w="89" w:type="dxa"/>
          <w:wAfter w:w="311" w:type="dxa"/>
          <w:trHeight w:val="255"/>
        </w:trPr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12CEA" w:rsidRPr="00A74647" w:rsidRDefault="00312CEA" w:rsidP="005802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0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12CEA" w:rsidRDefault="00312CEA" w:rsidP="00580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312CEA" w:rsidRDefault="00312CEA" w:rsidP="00C97D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Приложение 1</w:t>
            </w:r>
            <w:r w:rsidR="007560A8">
              <w:rPr>
                <w:sz w:val="22"/>
                <w:szCs w:val="22"/>
              </w:rPr>
              <w:t>2</w:t>
            </w:r>
          </w:p>
          <w:p w:rsidR="00312CEA" w:rsidRDefault="00312CEA" w:rsidP="00C97D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E85007">
              <w:rPr>
                <w:sz w:val="22"/>
                <w:szCs w:val="22"/>
              </w:rPr>
              <w:t>к решению Думы городско</w:t>
            </w:r>
            <w:r>
              <w:rPr>
                <w:sz w:val="22"/>
                <w:szCs w:val="22"/>
              </w:rPr>
              <w:t>го округа Шуя</w:t>
            </w:r>
          </w:p>
          <w:p w:rsidR="00312CEA" w:rsidRPr="00E85007" w:rsidRDefault="00312CEA" w:rsidP="00C97D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F456F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О бюджете городского округа Шуя на 2015</w:t>
            </w:r>
            <w:r w:rsidRPr="00E850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E85007">
              <w:rPr>
                <w:sz w:val="22"/>
                <w:szCs w:val="22"/>
              </w:rPr>
              <w:t xml:space="preserve">од </w:t>
            </w:r>
            <w:r>
              <w:rPr>
                <w:sz w:val="22"/>
                <w:szCs w:val="22"/>
              </w:rPr>
              <w:t xml:space="preserve"> и плановый период 2016 и 2017</w:t>
            </w:r>
            <w:r w:rsidRPr="00E85007">
              <w:rPr>
                <w:sz w:val="22"/>
                <w:szCs w:val="22"/>
              </w:rPr>
              <w:t xml:space="preserve"> годов</w:t>
            </w:r>
            <w:r w:rsidR="00F456F0">
              <w:rPr>
                <w:sz w:val="22"/>
                <w:szCs w:val="22"/>
              </w:rPr>
              <w:t>»</w:t>
            </w:r>
          </w:p>
          <w:p w:rsidR="00312CEA" w:rsidRPr="00E85007" w:rsidRDefault="00614AA7" w:rsidP="00614A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от  18</w:t>
            </w:r>
            <w:r w:rsidR="00F456F0">
              <w:rPr>
                <w:sz w:val="22"/>
                <w:szCs w:val="22"/>
              </w:rPr>
              <w:t xml:space="preserve">  </w:t>
            </w:r>
            <w:r w:rsidR="00B84D47">
              <w:rPr>
                <w:sz w:val="22"/>
                <w:szCs w:val="22"/>
              </w:rPr>
              <w:t xml:space="preserve">декабря </w:t>
            </w:r>
            <w:r>
              <w:rPr>
                <w:sz w:val="22"/>
                <w:szCs w:val="22"/>
              </w:rPr>
              <w:t xml:space="preserve">   2014г.  </w:t>
            </w:r>
            <w:r w:rsidR="00312CE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269</w:t>
            </w:r>
            <w:r w:rsidR="00F456F0">
              <w:rPr>
                <w:sz w:val="22"/>
                <w:szCs w:val="22"/>
              </w:rPr>
              <w:t xml:space="preserve"> </w:t>
            </w:r>
            <w:r w:rsidR="00312CEA">
              <w:rPr>
                <w:sz w:val="22"/>
                <w:szCs w:val="22"/>
              </w:rPr>
              <w:t xml:space="preserve">  </w:t>
            </w:r>
          </w:p>
        </w:tc>
      </w:tr>
      <w:tr w:rsidR="00312CEA" w:rsidRPr="00A74647">
        <w:trPr>
          <w:gridBefore w:val="1"/>
          <w:gridAfter w:val="1"/>
          <w:wBefore w:w="89" w:type="dxa"/>
          <w:wAfter w:w="311" w:type="dxa"/>
          <w:trHeight w:val="255"/>
        </w:trPr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12CEA" w:rsidRPr="00A74647" w:rsidRDefault="00312CEA" w:rsidP="005802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0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312CEA" w:rsidRPr="00A74647" w:rsidRDefault="00312CEA" w:rsidP="0058025D">
            <w:pPr>
              <w:rPr>
                <w:sz w:val="22"/>
                <w:szCs w:val="22"/>
              </w:rPr>
            </w:pPr>
          </w:p>
        </w:tc>
      </w:tr>
      <w:tr w:rsidR="00312CEA" w:rsidRPr="00A74647">
        <w:trPr>
          <w:gridBefore w:val="1"/>
          <w:gridAfter w:val="1"/>
          <w:wBefore w:w="89" w:type="dxa"/>
          <w:wAfter w:w="311" w:type="dxa"/>
          <w:trHeight w:val="255"/>
        </w:trPr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12CEA" w:rsidRPr="00A74647" w:rsidRDefault="00312CEA" w:rsidP="005802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0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312CEA" w:rsidRPr="00A74647" w:rsidRDefault="00312CEA" w:rsidP="0058025D">
            <w:pPr>
              <w:rPr>
                <w:sz w:val="22"/>
                <w:szCs w:val="22"/>
              </w:rPr>
            </w:pPr>
          </w:p>
        </w:tc>
      </w:tr>
      <w:tr w:rsidR="00312CEA" w:rsidRPr="00A74647">
        <w:trPr>
          <w:gridBefore w:val="1"/>
          <w:gridAfter w:val="1"/>
          <w:wBefore w:w="89" w:type="dxa"/>
          <w:wAfter w:w="311" w:type="dxa"/>
          <w:trHeight w:val="255"/>
        </w:trPr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12CEA" w:rsidRPr="00A74647" w:rsidRDefault="00312CEA" w:rsidP="005802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0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312CEA" w:rsidRPr="00A74647" w:rsidRDefault="00312CEA" w:rsidP="0058025D">
            <w:pPr>
              <w:rPr>
                <w:sz w:val="22"/>
                <w:szCs w:val="22"/>
              </w:rPr>
            </w:pPr>
          </w:p>
        </w:tc>
      </w:tr>
      <w:tr w:rsidR="00312CEA" w:rsidRPr="00A74647">
        <w:trPr>
          <w:gridBefore w:val="1"/>
          <w:gridAfter w:val="1"/>
          <w:wBefore w:w="89" w:type="dxa"/>
          <w:wAfter w:w="311" w:type="dxa"/>
          <w:trHeight w:val="255"/>
        </w:trPr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12CEA" w:rsidRPr="00A74647" w:rsidRDefault="00312CEA" w:rsidP="0058025D">
            <w:pPr>
              <w:rPr>
                <w:sz w:val="20"/>
                <w:szCs w:val="20"/>
              </w:rPr>
            </w:pPr>
          </w:p>
        </w:tc>
        <w:tc>
          <w:tcPr>
            <w:tcW w:w="570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312CEA" w:rsidRPr="00A74647" w:rsidRDefault="00312CEA" w:rsidP="0058025D">
            <w:pPr>
              <w:rPr>
                <w:sz w:val="22"/>
                <w:szCs w:val="22"/>
              </w:rPr>
            </w:pPr>
          </w:p>
        </w:tc>
      </w:tr>
      <w:tr w:rsidR="00312CEA" w:rsidRPr="00A74647">
        <w:trPr>
          <w:gridAfter w:val="2"/>
          <w:wAfter w:w="400" w:type="dxa"/>
          <w:trHeight w:val="368"/>
        </w:trPr>
        <w:tc>
          <w:tcPr>
            <w:tcW w:w="9549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12CEA" w:rsidRDefault="00312CEA" w:rsidP="0058025D">
            <w:pPr>
              <w:jc w:val="center"/>
              <w:rPr>
                <w:b/>
                <w:bCs/>
              </w:rPr>
            </w:pPr>
            <w:proofErr w:type="gramStart"/>
            <w:r w:rsidRPr="007861E0">
              <w:rPr>
                <w:b/>
                <w:bCs/>
              </w:rPr>
              <w:t>Распределение субсидий юридическим лицам – производителям работ,  услуг в целях возмещения затрат или недополученных  доходов в связи с выполнением работ, оказанием услуг и некоммерческим организациям, не являющимся казенными учреждениями, на возмещение нормативных затрат, связанных с оказанием ими муниципальных услуг (выполнение работ) по городскому округу Шуя на 201</w:t>
            </w:r>
            <w:r>
              <w:rPr>
                <w:b/>
                <w:bCs/>
              </w:rPr>
              <w:t>5</w:t>
            </w:r>
            <w:r w:rsidRPr="007861E0">
              <w:rPr>
                <w:b/>
                <w:bCs/>
              </w:rPr>
              <w:t xml:space="preserve"> год и плановый период 201</w:t>
            </w:r>
            <w:r>
              <w:rPr>
                <w:b/>
                <w:bCs/>
              </w:rPr>
              <w:t>6</w:t>
            </w:r>
            <w:r w:rsidRPr="007861E0">
              <w:rPr>
                <w:b/>
                <w:bCs/>
              </w:rPr>
              <w:t xml:space="preserve">  и 201</w:t>
            </w:r>
            <w:r>
              <w:rPr>
                <w:b/>
                <w:bCs/>
              </w:rPr>
              <w:t>7</w:t>
            </w:r>
            <w:r w:rsidRPr="007861E0">
              <w:rPr>
                <w:b/>
                <w:bCs/>
              </w:rPr>
              <w:t xml:space="preserve"> годов</w:t>
            </w:r>
            <w:proofErr w:type="gramEnd"/>
          </w:p>
          <w:p w:rsidR="00266D7A" w:rsidRPr="00266D7A" w:rsidRDefault="00266D7A" w:rsidP="00266D7A">
            <w:pPr>
              <w:jc w:val="right"/>
              <w:rPr>
                <w:bCs/>
              </w:rPr>
            </w:pPr>
            <w:proofErr w:type="spellStart"/>
            <w:r w:rsidRPr="00266D7A">
              <w:rPr>
                <w:bCs/>
              </w:rPr>
              <w:t>тыс</w:t>
            </w:r>
            <w:proofErr w:type="gramStart"/>
            <w:r w:rsidRPr="00266D7A">
              <w:rPr>
                <w:bCs/>
              </w:rPr>
              <w:t>.р</w:t>
            </w:r>
            <w:proofErr w:type="gramEnd"/>
            <w:r w:rsidRPr="00266D7A">
              <w:rPr>
                <w:bCs/>
              </w:rPr>
              <w:t>уб</w:t>
            </w:r>
            <w:proofErr w:type="spellEnd"/>
          </w:p>
        </w:tc>
      </w:tr>
      <w:tr w:rsidR="00312CEA" w:rsidRPr="00A74647">
        <w:trPr>
          <w:gridAfter w:val="2"/>
          <w:wAfter w:w="400" w:type="dxa"/>
          <w:trHeight w:val="368"/>
        </w:trPr>
        <w:tc>
          <w:tcPr>
            <w:tcW w:w="9549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:rsidR="00312CEA" w:rsidRPr="00A74647" w:rsidRDefault="00312CEA" w:rsidP="0058025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12CEA" w:rsidRPr="00A74647">
        <w:trPr>
          <w:gridAfter w:val="2"/>
          <w:wAfter w:w="400" w:type="dxa"/>
          <w:trHeight w:val="368"/>
        </w:trPr>
        <w:tc>
          <w:tcPr>
            <w:tcW w:w="9549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:rsidR="00312CEA" w:rsidRPr="00A74647" w:rsidRDefault="00312CEA" w:rsidP="0058025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12CEA" w:rsidRPr="00A74647">
        <w:trPr>
          <w:gridAfter w:val="2"/>
          <w:wAfter w:w="400" w:type="dxa"/>
          <w:trHeight w:val="1110"/>
        </w:trPr>
        <w:tc>
          <w:tcPr>
            <w:tcW w:w="954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CEA" w:rsidRPr="00A74647" w:rsidRDefault="00312CEA" w:rsidP="0058025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12CEA" w:rsidRPr="00E80199">
        <w:trPr>
          <w:gridAfter w:val="2"/>
          <w:wAfter w:w="400" w:type="dxa"/>
          <w:trHeight w:val="285"/>
        </w:trPr>
        <w:tc>
          <w:tcPr>
            <w:tcW w:w="95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EA" w:rsidRPr="00E80199" w:rsidRDefault="00312CEA" w:rsidP="0058025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312CEA" w:rsidRPr="00E80199">
        <w:trPr>
          <w:gridAfter w:val="2"/>
          <w:wAfter w:w="400" w:type="dxa"/>
          <w:trHeight w:val="285"/>
        </w:trPr>
        <w:tc>
          <w:tcPr>
            <w:tcW w:w="95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EA" w:rsidRPr="00E80199" w:rsidRDefault="00312CEA" w:rsidP="0058025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312CEA" w:rsidRPr="00E80199">
        <w:trPr>
          <w:gridAfter w:val="2"/>
          <w:wAfter w:w="400" w:type="dxa"/>
          <w:trHeight w:val="285"/>
        </w:trPr>
        <w:tc>
          <w:tcPr>
            <w:tcW w:w="954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CEA" w:rsidRPr="00E80199" w:rsidRDefault="00312CEA" w:rsidP="0058025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312CEA" w:rsidRPr="00FC4132">
        <w:trPr>
          <w:gridBefore w:val="1"/>
          <w:wBefore w:w="89" w:type="dxa"/>
          <w:trHeight w:val="39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CEA" w:rsidRPr="00F56538" w:rsidRDefault="00312CEA" w:rsidP="0058025D">
            <w:pPr>
              <w:jc w:val="center"/>
              <w:rPr>
                <w:b/>
                <w:bCs/>
              </w:rPr>
            </w:pPr>
            <w:r w:rsidRPr="00F56538">
              <w:rPr>
                <w:b/>
                <w:bCs/>
              </w:rPr>
              <w:t>Наименование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CEA" w:rsidRPr="00F56538" w:rsidRDefault="00312CEA" w:rsidP="0058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Pr="00F56538">
              <w:rPr>
                <w:b/>
                <w:bCs/>
              </w:rPr>
              <w:t xml:space="preserve"> год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CEA" w:rsidRPr="00F56538" w:rsidRDefault="00312CEA" w:rsidP="0058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2016</w:t>
            </w:r>
            <w:r w:rsidRPr="00F56538">
              <w:rPr>
                <w:b/>
                <w:bCs/>
              </w:rPr>
              <w:t xml:space="preserve"> год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CEA" w:rsidRPr="00F56538" w:rsidRDefault="00312CEA" w:rsidP="0058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2017</w:t>
            </w:r>
            <w:r w:rsidRPr="00F56538">
              <w:rPr>
                <w:b/>
                <w:bCs/>
              </w:rPr>
              <w:t xml:space="preserve"> год</w:t>
            </w:r>
          </w:p>
        </w:tc>
      </w:tr>
      <w:tr w:rsidR="00312CEA" w:rsidRPr="00FC4132" w:rsidTr="00504E50">
        <w:trPr>
          <w:gridBefore w:val="1"/>
          <w:wBefore w:w="89" w:type="dxa"/>
          <w:trHeight w:val="513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56538" w:rsidRDefault="00312CEA" w:rsidP="0058025D">
            <w:pPr>
              <w:rPr>
                <w:b/>
                <w:bCs/>
              </w:rPr>
            </w:pPr>
          </w:p>
          <w:p w:rsidR="00312CEA" w:rsidRPr="00F56538" w:rsidRDefault="00312CEA" w:rsidP="0058025D">
            <w:pPr>
              <w:rPr>
                <w:b/>
                <w:bCs/>
              </w:rPr>
            </w:pPr>
            <w:r w:rsidRPr="00F56538">
              <w:rPr>
                <w:b/>
                <w:bCs/>
              </w:rPr>
              <w:t>МП ЖКХ</w:t>
            </w:r>
          </w:p>
          <w:p w:rsidR="00312CEA" w:rsidRPr="00F56538" w:rsidRDefault="00312CEA" w:rsidP="0058025D">
            <w:pPr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E01AB" w:rsidRDefault="00312CEA" w:rsidP="00F91666">
            <w:pPr>
              <w:jc w:val="center"/>
              <w:rPr>
                <w:b/>
                <w:bCs/>
              </w:rPr>
            </w:pPr>
            <w:r w:rsidRPr="00FE01AB">
              <w:rPr>
                <w:b/>
                <w:bCs/>
              </w:rPr>
              <w:t>1901,5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E01AB" w:rsidRDefault="00312CEA" w:rsidP="00F91666">
            <w:pPr>
              <w:jc w:val="center"/>
              <w:rPr>
                <w:b/>
                <w:bCs/>
              </w:rPr>
            </w:pPr>
            <w:r w:rsidRPr="00FE01AB">
              <w:rPr>
                <w:b/>
                <w:bCs/>
              </w:rPr>
              <w:t>1994,7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E01AB" w:rsidRDefault="00312CEA" w:rsidP="00F91666">
            <w:pPr>
              <w:jc w:val="center"/>
              <w:rPr>
                <w:b/>
                <w:bCs/>
              </w:rPr>
            </w:pPr>
            <w:r w:rsidRPr="00FE01AB">
              <w:rPr>
                <w:b/>
                <w:bCs/>
              </w:rPr>
              <w:t>1994,7</w:t>
            </w:r>
          </w:p>
        </w:tc>
      </w:tr>
      <w:tr w:rsidR="00312CEA" w:rsidRPr="00FC4132">
        <w:trPr>
          <w:gridBefore w:val="1"/>
          <w:wBefore w:w="89" w:type="dxa"/>
          <w:trHeight w:val="1275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EA" w:rsidRPr="00F56538" w:rsidRDefault="00312CEA" w:rsidP="0058025D">
            <w:r w:rsidRPr="00F56538">
              <w:t>Субсидия на возмещение недополученных доходов от оказания услуг по помывке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BD2E03" w:rsidRDefault="00312CEA" w:rsidP="003B3244">
            <w:pPr>
              <w:jc w:val="center"/>
            </w:pPr>
            <w:r>
              <w:t>1901,5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BD2E03" w:rsidRDefault="00312CEA" w:rsidP="0058025D">
            <w:pPr>
              <w:jc w:val="center"/>
            </w:pPr>
            <w:r w:rsidRPr="00BD2E03">
              <w:t>19</w:t>
            </w:r>
            <w:r>
              <w:t>94</w:t>
            </w:r>
            <w:r w:rsidRPr="00BD2E03">
              <w:t>,</w:t>
            </w:r>
            <w:r>
              <w:t>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BD2E03" w:rsidRDefault="00312CEA" w:rsidP="0058025D">
            <w:pPr>
              <w:jc w:val="center"/>
            </w:pPr>
            <w:r w:rsidRPr="00BD2E03">
              <w:t>1994,7</w:t>
            </w:r>
          </w:p>
        </w:tc>
      </w:tr>
      <w:tr w:rsidR="00312CEA" w:rsidRPr="00FC4132" w:rsidTr="00504E50">
        <w:trPr>
          <w:gridBefore w:val="1"/>
          <w:wBefore w:w="89" w:type="dxa"/>
          <w:trHeight w:val="1239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CEA" w:rsidRPr="00F56538" w:rsidRDefault="00312CEA" w:rsidP="0058025D">
            <w:pPr>
              <w:rPr>
                <w:b/>
                <w:bCs/>
              </w:rPr>
            </w:pPr>
            <w:r w:rsidRPr="00F56538">
              <w:rPr>
                <w:b/>
                <w:bCs/>
              </w:rPr>
              <w:t xml:space="preserve">ОАО "Управляющая компания жилищно-коммунального хозяйства </w:t>
            </w:r>
            <w:proofErr w:type="gramStart"/>
            <w:r w:rsidRPr="00F56538">
              <w:rPr>
                <w:b/>
                <w:bCs/>
              </w:rPr>
              <w:t>г</w:t>
            </w:r>
            <w:proofErr w:type="gramEnd"/>
            <w:r w:rsidRPr="00F56538">
              <w:rPr>
                <w:b/>
                <w:bCs/>
              </w:rPr>
              <w:t>. Шуи"</w:t>
            </w:r>
          </w:p>
          <w:p w:rsidR="00312CEA" w:rsidRPr="00F56538" w:rsidRDefault="00312CEA" w:rsidP="0058025D">
            <w:pPr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56538" w:rsidRDefault="00312CEA" w:rsidP="0058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56538" w:rsidRDefault="00312CEA" w:rsidP="0058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C4132" w:rsidRDefault="00312CEA" w:rsidP="0058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486,0</w:t>
            </w:r>
          </w:p>
        </w:tc>
      </w:tr>
      <w:tr w:rsidR="00312CEA" w:rsidRPr="00FC4132">
        <w:trPr>
          <w:gridBefore w:val="1"/>
          <w:wBefore w:w="89" w:type="dxa"/>
          <w:trHeight w:val="1663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CEA" w:rsidRPr="00F56538" w:rsidRDefault="00312CEA" w:rsidP="0058025D">
            <w:r w:rsidRPr="00F56538">
              <w:t>Субсидия на проведение мероприятий в области жилищного хозяйства (текущее содержание и отопление незаселенного жилья)</w:t>
            </w:r>
          </w:p>
          <w:p w:rsidR="00312CEA" w:rsidRPr="00F56538" w:rsidRDefault="00312CEA" w:rsidP="0058025D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56538" w:rsidRDefault="00312CEA" w:rsidP="0058025D">
            <w:pPr>
              <w:jc w:val="center"/>
            </w:pPr>
            <w: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56538" w:rsidRDefault="00312CEA" w:rsidP="0058025D">
            <w:pPr>
              <w:jc w:val="center"/>
            </w:pPr>
            <w:r>
              <w:t>486,0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E01AB" w:rsidRDefault="00312CEA" w:rsidP="0058025D">
            <w:pPr>
              <w:jc w:val="center"/>
            </w:pPr>
            <w:r w:rsidRPr="00FE01AB">
              <w:t>486,0</w:t>
            </w:r>
          </w:p>
        </w:tc>
      </w:tr>
      <w:tr w:rsidR="00312CEA" w:rsidRPr="00FC4132" w:rsidTr="00504E50">
        <w:trPr>
          <w:gridBefore w:val="1"/>
          <w:wBefore w:w="89" w:type="dxa"/>
          <w:trHeight w:val="501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EA" w:rsidRPr="00F56538" w:rsidRDefault="00312CEA" w:rsidP="0058025D">
            <w:pPr>
              <w:spacing w:line="360" w:lineRule="auto"/>
              <w:jc w:val="center"/>
            </w:pPr>
            <w:r w:rsidRPr="00F56538">
              <w:rPr>
                <w:b/>
                <w:bCs/>
              </w:rPr>
              <w:t>ООО «Управдом»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E01AB" w:rsidRDefault="00312CEA" w:rsidP="00F91666">
            <w:pPr>
              <w:jc w:val="center"/>
              <w:rPr>
                <w:b/>
                <w:bCs/>
              </w:rPr>
            </w:pPr>
            <w:r w:rsidRPr="00FE01AB">
              <w:rPr>
                <w:b/>
                <w:bCs/>
              </w:rPr>
              <w:t>63,5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E01AB" w:rsidRDefault="00312CEA" w:rsidP="00F91666">
            <w:pPr>
              <w:jc w:val="center"/>
              <w:rPr>
                <w:b/>
                <w:bCs/>
              </w:rPr>
            </w:pPr>
            <w:r w:rsidRPr="00FE01AB">
              <w:rPr>
                <w:b/>
                <w:bCs/>
              </w:rPr>
              <w:t>486,0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E01AB" w:rsidRDefault="00312CEA" w:rsidP="00F91666">
            <w:pPr>
              <w:jc w:val="center"/>
              <w:rPr>
                <w:b/>
                <w:bCs/>
              </w:rPr>
            </w:pPr>
            <w:r w:rsidRPr="00FE01AB">
              <w:rPr>
                <w:b/>
                <w:bCs/>
              </w:rPr>
              <w:t>486,0</w:t>
            </w:r>
          </w:p>
        </w:tc>
      </w:tr>
      <w:tr w:rsidR="00312CEA" w:rsidRPr="00FC4132">
        <w:trPr>
          <w:gridBefore w:val="1"/>
          <w:wBefore w:w="89" w:type="dxa"/>
          <w:trHeight w:val="1054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CEA" w:rsidRPr="00F56538" w:rsidRDefault="00312CEA" w:rsidP="000905AB">
            <w:r w:rsidRPr="00F56538">
              <w:t>Субсидия на проведение мероприятий в области жилищного хозяйства (текущее содержание и отопление незаселенного жилья)</w:t>
            </w:r>
          </w:p>
          <w:p w:rsidR="00312CEA" w:rsidRPr="00F56538" w:rsidRDefault="00312CEA" w:rsidP="000905AB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DE5D40" w:rsidRDefault="00312CEA" w:rsidP="000905AB">
            <w:pPr>
              <w:jc w:val="center"/>
            </w:pPr>
            <w:r>
              <w:t>63,5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56538" w:rsidRDefault="00312CEA" w:rsidP="000905AB">
            <w:pPr>
              <w:jc w:val="center"/>
            </w:pPr>
            <w:r>
              <w:t>486,0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E01AB" w:rsidRDefault="00312CEA" w:rsidP="000905AB">
            <w:pPr>
              <w:jc w:val="center"/>
            </w:pPr>
            <w:r w:rsidRPr="00FE01AB">
              <w:t>486,0</w:t>
            </w:r>
          </w:p>
        </w:tc>
      </w:tr>
      <w:tr w:rsidR="00312CEA" w:rsidRPr="00FC4132" w:rsidTr="00504E50">
        <w:trPr>
          <w:gridBefore w:val="1"/>
          <w:wBefore w:w="89" w:type="dxa"/>
          <w:trHeight w:val="41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A" w:rsidRPr="00B00870" w:rsidRDefault="00312CEA" w:rsidP="0058025D">
            <w:pPr>
              <w:jc w:val="center"/>
              <w:rPr>
                <w:b/>
                <w:bCs/>
              </w:rPr>
            </w:pPr>
            <w:r w:rsidRPr="00B00870">
              <w:rPr>
                <w:b/>
                <w:bCs/>
              </w:rPr>
              <w:t>ШМУПОК и ТС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CEA" w:rsidRPr="00DE5D40" w:rsidRDefault="00312CEA" w:rsidP="00F44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445C0">
              <w:rPr>
                <w:b/>
                <w:bCs/>
              </w:rPr>
              <w:t>87</w:t>
            </w:r>
            <w:r>
              <w:rPr>
                <w:b/>
                <w:bCs/>
              </w:rPr>
              <w:t>5,568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CEA" w:rsidRPr="004A0D97" w:rsidRDefault="00312CEA" w:rsidP="0058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4344,046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CEA" w:rsidRPr="00FE01AB" w:rsidRDefault="00312CEA" w:rsidP="0058025D">
            <w:pPr>
              <w:jc w:val="center"/>
              <w:rPr>
                <w:b/>
                <w:bCs/>
              </w:rPr>
            </w:pPr>
            <w:r w:rsidRPr="00FE01AB">
              <w:rPr>
                <w:b/>
                <w:bCs/>
              </w:rPr>
              <w:t>4257,162</w:t>
            </w:r>
          </w:p>
        </w:tc>
      </w:tr>
      <w:tr w:rsidR="00312CEA" w:rsidRPr="00FC4132">
        <w:trPr>
          <w:gridBefore w:val="1"/>
          <w:wBefore w:w="89" w:type="dxa"/>
          <w:trHeight w:val="148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A" w:rsidRPr="00FE01AB" w:rsidRDefault="00312CEA" w:rsidP="00FE01AB">
            <w:r w:rsidRPr="00F56538">
              <w:t>Субсидия на проведение мероприятий в области жилищного хозяйства (текущее содержание и отопление незаселенного жилья)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CEA" w:rsidRPr="00FE01AB" w:rsidRDefault="00312CEA" w:rsidP="0058025D">
            <w:pPr>
              <w:jc w:val="center"/>
            </w:pPr>
            <w:r w:rsidRPr="00FE01AB">
              <w:t>120,0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CEA" w:rsidRPr="00FE01AB" w:rsidRDefault="00312CEA" w:rsidP="0058025D">
            <w:pPr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CEA" w:rsidRPr="00FE01AB" w:rsidRDefault="00312CEA" w:rsidP="0058025D">
            <w:pPr>
              <w:jc w:val="center"/>
            </w:pPr>
            <w:r w:rsidRPr="00FE01AB">
              <w:t>0,0</w:t>
            </w:r>
          </w:p>
        </w:tc>
      </w:tr>
      <w:tr w:rsidR="00312CEA" w:rsidRPr="00FC4132">
        <w:trPr>
          <w:gridBefore w:val="1"/>
          <w:wBefore w:w="89" w:type="dxa"/>
          <w:trHeight w:val="148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A" w:rsidRPr="00F56538" w:rsidRDefault="00312CEA" w:rsidP="0058025D">
            <w:pPr>
              <w:jc w:val="center"/>
            </w:pPr>
            <w:r>
              <w:lastRenderedPageBreak/>
              <w:t>Субсидия исполнителям коммунальных услуг,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CEA" w:rsidRPr="007554AE" w:rsidRDefault="00312CEA" w:rsidP="000905AB">
            <w:pPr>
              <w:jc w:val="center"/>
            </w:pPr>
            <w:r>
              <w:t xml:space="preserve">3755,568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CEA" w:rsidRPr="007554AE" w:rsidRDefault="00312CEA" w:rsidP="000905AB">
            <w:pPr>
              <w:jc w:val="center"/>
            </w:pPr>
            <w:r>
              <w:t>4344,046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CEA" w:rsidRPr="00FE01AB" w:rsidRDefault="00312CEA" w:rsidP="0058025D">
            <w:pPr>
              <w:jc w:val="center"/>
            </w:pPr>
            <w:r w:rsidRPr="00FE01AB">
              <w:t>4257,162</w:t>
            </w:r>
          </w:p>
        </w:tc>
      </w:tr>
      <w:tr w:rsidR="005B7726" w:rsidRPr="00FC4132" w:rsidTr="00361075">
        <w:trPr>
          <w:gridBefore w:val="1"/>
          <w:wBefore w:w="89" w:type="dxa"/>
          <w:trHeight w:val="148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6" w:rsidRPr="003D5734" w:rsidRDefault="005B7726" w:rsidP="00361075">
            <w:pPr>
              <w:jc w:val="center"/>
              <w:rPr>
                <w:b/>
              </w:rPr>
            </w:pPr>
            <w:r w:rsidRPr="003D5734">
              <w:rPr>
                <w:b/>
              </w:rPr>
              <w:t>Частное общеобразовательное учреждение «Школа имени святителя Тихона Задонского»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26" w:rsidRPr="005B7726" w:rsidRDefault="005B7726" w:rsidP="00361075">
            <w:pPr>
              <w:jc w:val="center"/>
              <w:rPr>
                <w:b/>
              </w:rPr>
            </w:pPr>
            <w:r w:rsidRPr="005B7726">
              <w:rPr>
                <w:b/>
              </w:rPr>
              <w:t>1123,058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26" w:rsidRPr="005B7726" w:rsidRDefault="005B7726" w:rsidP="00361075">
            <w:pPr>
              <w:jc w:val="center"/>
              <w:rPr>
                <w:b/>
              </w:rPr>
            </w:pPr>
            <w:r w:rsidRPr="005B7726">
              <w:rPr>
                <w:b/>
              </w:rPr>
              <w:t>1249,772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26" w:rsidRPr="005B7726" w:rsidRDefault="005B7726" w:rsidP="00361075">
            <w:pPr>
              <w:jc w:val="center"/>
              <w:rPr>
                <w:b/>
              </w:rPr>
            </w:pPr>
            <w:r w:rsidRPr="005B7726">
              <w:rPr>
                <w:b/>
              </w:rPr>
              <w:t>1249,772</w:t>
            </w:r>
          </w:p>
        </w:tc>
      </w:tr>
      <w:tr w:rsidR="005B7726" w:rsidRPr="00FC4132" w:rsidTr="00361075">
        <w:trPr>
          <w:gridBefore w:val="1"/>
          <w:wBefore w:w="89" w:type="dxa"/>
          <w:trHeight w:val="148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6" w:rsidRDefault="005B7726" w:rsidP="00361075">
            <w:pPr>
              <w:jc w:val="center"/>
            </w:pPr>
            <w:r w:rsidRPr="00F56538">
              <w:t>Субсидия на осуществление полномочий городского округа Шуя в области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26" w:rsidRPr="00745E09" w:rsidRDefault="005B7726" w:rsidP="00361075">
            <w:pPr>
              <w:jc w:val="center"/>
            </w:pPr>
            <w:r w:rsidRPr="00745E09">
              <w:t>1123,058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26" w:rsidRPr="00745E09" w:rsidRDefault="005B7726" w:rsidP="00361075">
            <w:pPr>
              <w:jc w:val="center"/>
            </w:pPr>
            <w:r w:rsidRPr="00745E09">
              <w:t>1249,772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26" w:rsidRPr="00745E09" w:rsidRDefault="005B7726" w:rsidP="00361075">
            <w:pPr>
              <w:jc w:val="center"/>
            </w:pPr>
            <w:r w:rsidRPr="00745E09">
              <w:t>1249,772</w:t>
            </w:r>
          </w:p>
        </w:tc>
      </w:tr>
      <w:tr w:rsidR="00312CEA" w:rsidRPr="00475689">
        <w:trPr>
          <w:gridBefore w:val="1"/>
          <w:wBefore w:w="89" w:type="dxa"/>
          <w:trHeight w:val="776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EA" w:rsidRPr="00F56538" w:rsidRDefault="00312CEA" w:rsidP="00783A4B">
            <w:pPr>
              <w:jc w:val="center"/>
            </w:pPr>
            <w:r w:rsidRPr="00F56538">
              <w:rPr>
                <w:b/>
                <w:bCs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CEA" w:rsidRPr="00E77A53" w:rsidRDefault="005B2ECA" w:rsidP="00395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</w:t>
            </w:r>
            <w:r w:rsidR="00395FB0">
              <w:rPr>
                <w:b/>
                <w:bCs/>
              </w:rPr>
              <w:t>3</w:t>
            </w:r>
            <w:r w:rsidR="005B7726">
              <w:rPr>
                <w:b/>
                <w:bCs/>
              </w:rPr>
              <w:t>,626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CEA" w:rsidRPr="00881C7E" w:rsidRDefault="00504E50" w:rsidP="00783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8560,518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CEA" w:rsidRPr="00881C7E" w:rsidRDefault="00504E50" w:rsidP="00783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8473,634</w:t>
            </w:r>
          </w:p>
        </w:tc>
      </w:tr>
    </w:tbl>
    <w:p w:rsidR="00312CEA" w:rsidRPr="00F56538" w:rsidRDefault="00312CEA"/>
    <w:sectPr w:rsidR="00312CEA" w:rsidRPr="00F56538" w:rsidSect="003F299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3A" w:rsidRDefault="007B603A" w:rsidP="00361075">
      <w:r>
        <w:separator/>
      </w:r>
    </w:p>
  </w:endnote>
  <w:endnote w:type="continuationSeparator" w:id="0">
    <w:p w:rsidR="007B603A" w:rsidRDefault="007B603A" w:rsidP="003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9735"/>
      <w:docPartObj>
        <w:docPartGallery w:val="Page Numbers (Bottom of Page)"/>
        <w:docPartUnique/>
      </w:docPartObj>
    </w:sdtPr>
    <w:sdtContent>
      <w:p w:rsidR="00266D7A" w:rsidRDefault="00E408A3">
        <w:pPr>
          <w:pStyle w:val="a7"/>
          <w:jc w:val="right"/>
        </w:pPr>
        <w:fldSimple w:instr=" PAGE   \* MERGEFORMAT ">
          <w:r w:rsidR="00614AA7">
            <w:rPr>
              <w:noProof/>
            </w:rPr>
            <w:t>1</w:t>
          </w:r>
        </w:fldSimple>
      </w:p>
    </w:sdtContent>
  </w:sdt>
  <w:p w:rsidR="00266D7A" w:rsidRDefault="00266D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3A" w:rsidRDefault="007B603A" w:rsidP="00361075">
      <w:r>
        <w:separator/>
      </w:r>
    </w:p>
  </w:footnote>
  <w:footnote w:type="continuationSeparator" w:id="0">
    <w:p w:rsidR="007B603A" w:rsidRDefault="007B603A" w:rsidP="00361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54AE"/>
    <w:rsid w:val="000205C9"/>
    <w:rsid w:val="000905AB"/>
    <w:rsid w:val="000D2613"/>
    <w:rsid w:val="000F7651"/>
    <w:rsid w:val="0013598E"/>
    <w:rsid w:val="001D6FC6"/>
    <w:rsid w:val="002479A8"/>
    <w:rsid w:val="00250F64"/>
    <w:rsid w:val="00253963"/>
    <w:rsid w:val="00261710"/>
    <w:rsid w:val="00266D7A"/>
    <w:rsid w:val="00312CEA"/>
    <w:rsid w:val="00334145"/>
    <w:rsid w:val="00336F3F"/>
    <w:rsid w:val="00361075"/>
    <w:rsid w:val="00380026"/>
    <w:rsid w:val="00395FB0"/>
    <w:rsid w:val="003A2A1F"/>
    <w:rsid w:val="003B3244"/>
    <w:rsid w:val="003D5734"/>
    <w:rsid w:val="003F299F"/>
    <w:rsid w:val="004018C3"/>
    <w:rsid w:val="00403F76"/>
    <w:rsid w:val="00406863"/>
    <w:rsid w:val="00475689"/>
    <w:rsid w:val="004A0D97"/>
    <w:rsid w:val="004A6AD5"/>
    <w:rsid w:val="00504E50"/>
    <w:rsid w:val="00537EB4"/>
    <w:rsid w:val="00544C2E"/>
    <w:rsid w:val="00564D36"/>
    <w:rsid w:val="0058025D"/>
    <w:rsid w:val="00585C5C"/>
    <w:rsid w:val="005B2ECA"/>
    <w:rsid w:val="005B7726"/>
    <w:rsid w:val="005D5507"/>
    <w:rsid w:val="00614AA7"/>
    <w:rsid w:val="0061520A"/>
    <w:rsid w:val="0062360B"/>
    <w:rsid w:val="00683641"/>
    <w:rsid w:val="006B6CE3"/>
    <w:rsid w:val="006C0CC7"/>
    <w:rsid w:val="007554AE"/>
    <w:rsid w:val="007560A8"/>
    <w:rsid w:val="00783A4B"/>
    <w:rsid w:val="007861E0"/>
    <w:rsid w:val="007B603A"/>
    <w:rsid w:val="00881C7E"/>
    <w:rsid w:val="008D44D6"/>
    <w:rsid w:val="009268BB"/>
    <w:rsid w:val="00954950"/>
    <w:rsid w:val="009E6CD1"/>
    <w:rsid w:val="009F0BE1"/>
    <w:rsid w:val="00A07C63"/>
    <w:rsid w:val="00A74647"/>
    <w:rsid w:val="00AD3CF9"/>
    <w:rsid w:val="00AE43B2"/>
    <w:rsid w:val="00B00870"/>
    <w:rsid w:val="00B84D47"/>
    <w:rsid w:val="00BA69D0"/>
    <w:rsid w:val="00BD2E03"/>
    <w:rsid w:val="00C51BA7"/>
    <w:rsid w:val="00C97DD3"/>
    <w:rsid w:val="00CD7643"/>
    <w:rsid w:val="00D23F74"/>
    <w:rsid w:val="00DB3F3A"/>
    <w:rsid w:val="00DC2B8B"/>
    <w:rsid w:val="00DE5D40"/>
    <w:rsid w:val="00DF3FB8"/>
    <w:rsid w:val="00E408A3"/>
    <w:rsid w:val="00E72F79"/>
    <w:rsid w:val="00E77A53"/>
    <w:rsid w:val="00E80199"/>
    <w:rsid w:val="00E85007"/>
    <w:rsid w:val="00EB00E8"/>
    <w:rsid w:val="00EB43CA"/>
    <w:rsid w:val="00ED77D6"/>
    <w:rsid w:val="00F25E7C"/>
    <w:rsid w:val="00F445C0"/>
    <w:rsid w:val="00F456F0"/>
    <w:rsid w:val="00F56538"/>
    <w:rsid w:val="00F77113"/>
    <w:rsid w:val="00F91666"/>
    <w:rsid w:val="00FA6F82"/>
    <w:rsid w:val="00FC4132"/>
    <w:rsid w:val="00FE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A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3FB8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semiHidden/>
    <w:unhideWhenUsed/>
    <w:rsid w:val="003610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1075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610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107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Финансовый отдел Администрации г.о. Шуя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Артамонова</dc:creator>
  <cp:keywords/>
  <dc:description/>
  <cp:lastModifiedBy>Подольская О.В.</cp:lastModifiedBy>
  <cp:revision>8</cp:revision>
  <cp:lastPrinted>2014-10-31T11:54:00Z</cp:lastPrinted>
  <dcterms:created xsi:type="dcterms:W3CDTF">2014-10-30T13:58:00Z</dcterms:created>
  <dcterms:modified xsi:type="dcterms:W3CDTF">2014-12-18T08:37:00Z</dcterms:modified>
</cp:coreProperties>
</file>