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8D" w:rsidRDefault="00E4278D" w:rsidP="00E4278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7A0">
        <w:t>Приложение</w:t>
      </w:r>
      <w:r>
        <w:t xml:space="preserve"> </w:t>
      </w:r>
    </w:p>
    <w:p w:rsidR="00E4278D" w:rsidRDefault="00E4278D" w:rsidP="00E4278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7A0">
        <w:t xml:space="preserve">к </w:t>
      </w:r>
      <w:r>
        <w:t>Р</w:t>
      </w:r>
      <w:r w:rsidR="005A77A0">
        <w:t>ешению</w:t>
      </w:r>
      <w:r>
        <w:t xml:space="preserve"> </w:t>
      </w:r>
      <w:r w:rsidR="005A77A0">
        <w:t>городской Думы</w:t>
      </w:r>
      <w:r>
        <w:t xml:space="preserve"> </w:t>
      </w:r>
    </w:p>
    <w:p w:rsidR="005A77A0" w:rsidRDefault="00E4278D" w:rsidP="00E4278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7A0">
        <w:t>городского округа Шуя</w:t>
      </w:r>
    </w:p>
    <w:p w:rsidR="005A77A0" w:rsidRDefault="00E4278D" w:rsidP="00E4278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87 от 23.12.2015</w:t>
      </w:r>
    </w:p>
    <w:p w:rsidR="005A77A0" w:rsidRDefault="005A77A0" w:rsidP="005A77A0">
      <w:pPr>
        <w:pStyle w:val="ConsPlusNormal"/>
        <w:jc w:val="both"/>
      </w:pPr>
    </w:p>
    <w:p w:rsidR="005A77A0" w:rsidRDefault="005A77A0" w:rsidP="005A77A0">
      <w:pPr>
        <w:pStyle w:val="ConsPlusTitle"/>
        <w:jc w:val="center"/>
      </w:pPr>
      <w:bookmarkStart w:id="0" w:name="P35"/>
      <w:bookmarkEnd w:id="0"/>
      <w:r>
        <w:t>ПОЛОЖЕНИЕ</w:t>
      </w:r>
    </w:p>
    <w:p w:rsidR="005A77A0" w:rsidRDefault="005A77A0" w:rsidP="005A77A0">
      <w:pPr>
        <w:pStyle w:val="ConsPlusTitle"/>
        <w:jc w:val="center"/>
      </w:pPr>
      <w:r>
        <w:t>О КОМИТЕТЕ ПО УПРАВЛЕНИЮ МУНИЦИПАЛЬНЫМ ИМУЩЕСТВОМ</w:t>
      </w:r>
    </w:p>
    <w:p w:rsidR="005A77A0" w:rsidRDefault="005A77A0" w:rsidP="005A77A0">
      <w:pPr>
        <w:pStyle w:val="ConsPlusTitle"/>
        <w:jc w:val="center"/>
      </w:pPr>
      <w:r>
        <w:t>АДМИНИСТРАЦИИ ГОРОДСКОГО ОКРУГА ШУЯ</w:t>
      </w:r>
    </w:p>
    <w:p w:rsidR="005A77A0" w:rsidRDefault="005A77A0" w:rsidP="005A77A0">
      <w:pPr>
        <w:pStyle w:val="ConsPlusNormal"/>
        <w:ind w:firstLine="540"/>
        <w:jc w:val="center"/>
      </w:pPr>
    </w:p>
    <w:p w:rsidR="005A77A0" w:rsidRPr="00D32CA4" w:rsidRDefault="005A77A0" w:rsidP="005A77A0">
      <w:pPr>
        <w:pStyle w:val="ConsPlusNormal"/>
        <w:jc w:val="center"/>
        <w:rPr>
          <w:b/>
        </w:rPr>
      </w:pPr>
      <w:r w:rsidRPr="00D32CA4">
        <w:rPr>
          <w:b/>
        </w:rPr>
        <w:t>1. Общие положения</w:t>
      </w:r>
    </w:p>
    <w:p w:rsidR="005A77A0" w:rsidRDefault="005A77A0" w:rsidP="005A77A0">
      <w:pPr>
        <w:pStyle w:val="ConsPlusNormal"/>
        <w:ind w:firstLine="540"/>
        <w:jc w:val="both"/>
      </w:pPr>
    </w:p>
    <w:p w:rsidR="005A77A0" w:rsidRDefault="005A77A0" w:rsidP="005A77A0">
      <w:pPr>
        <w:pStyle w:val="ConsPlusNormal"/>
        <w:ind w:firstLine="540"/>
        <w:jc w:val="both"/>
      </w:pPr>
      <w:r>
        <w:t>1. Комитет по управлению муниципальным имуществом Администрации городского округа Шуя (далее - Комитет) является структурным подразделением Администрации городского округа Шуя, созданным в целях реализации полномочий</w:t>
      </w:r>
      <w:r w:rsidR="00173832" w:rsidRPr="00173832">
        <w:rPr>
          <w:szCs w:val="24"/>
        </w:rPr>
        <w:t xml:space="preserve"> </w:t>
      </w:r>
      <w:r w:rsidR="00173832" w:rsidRPr="00B31611">
        <w:rPr>
          <w:szCs w:val="24"/>
        </w:rPr>
        <w:t>органов местного самоуправления</w:t>
      </w:r>
      <w:r>
        <w:t xml:space="preserve"> в сфере управления и распоряжения муниципальной собственностью городского округа Шуя,</w:t>
      </w:r>
      <w:r w:rsidRPr="001A2899">
        <w:t xml:space="preserve"> полномочи</w:t>
      </w:r>
      <w:r>
        <w:t>й</w:t>
      </w:r>
      <w:r w:rsidRPr="001A2899">
        <w:t xml:space="preserve"> в области земельных отношений</w:t>
      </w:r>
      <w:r>
        <w:t>.</w:t>
      </w:r>
    </w:p>
    <w:p w:rsidR="005A77A0" w:rsidRDefault="005A77A0" w:rsidP="005A77A0">
      <w:pPr>
        <w:pStyle w:val="ConsPlusNormal"/>
        <w:ind w:firstLine="540"/>
        <w:jc w:val="both"/>
      </w:pPr>
      <w:r>
        <w:t>Полное наименование Комитета: Комитет по управлению муниципальным имуществом Администрации городского округа Шуя.</w:t>
      </w:r>
    </w:p>
    <w:p w:rsidR="005A77A0" w:rsidRDefault="005A77A0" w:rsidP="005A77A0">
      <w:pPr>
        <w:pStyle w:val="ConsPlusNormal"/>
        <w:ind w:firstLine="540"/>
        <w:jc w:val="both"/>
      </w:pPr>
      <w:r>
        <w:t>Сокращенное наименование Комитета: КУМИ Администрации городского округа Шуя.</w:t>
      </w:r>
    </w:p>
    <w:p w:rsidR="005A77A0" w:rsidRDefault="005A77A0" w:rsidP="005A77A0">
      <w:pPr>
        <w:pStyle w:val="ConsPlusNormal"/>
        <w:ind w:firstLine="540"/>
        <w:jc w:val="both"/>
      </w:pPr>
      <w:r>
        <w:t xml:space="preserve">2. </w:t>
      </w:r>
      <w:r w:rsidRPr="001A2899">
        <w:t>Комитет в своей деятельности руководствуется законодательством Российской Федерации и Ивановской области, правовыми актами городского округа Шуя, а так же настоящим Положением.</w:t>
      </w:r>
    </w:p>
    <w:p w:rsidR="005A77A0" w:rsidRDefault="00B66DAE" w:rsidP="005A77A0">
      <w:pPr>
        <w:pStyle w:val="ConsPlusNormal"/>
        <w:ind w:firstLine="540"/>
        <w:jc w:val="both"/>
      </w:pPr>
      <w:r>
        <w:t>3</w:t>
      </w:r>
      <w:r w:rsidR="005A77A0">
        <w:t>. Комитет в пределах компетенции, установленной настоящим Положением, осуществляет в установленном порядке взаимодействие с другими структурными подразделениями Администрации городского округа Шуя, органами местного самоуправления городского округа Шуя, органами власти Ивановской области, федеральными органами, гражданами и организациями.</w:t>
      </w:r>
    </w:p>
    <w:p w:rsidR="005A77A0" w:rsidRDefault="00B66DAE" w:rsidP="005A77A0">
      <w:pPr>
        <w:pStyle w:val="ConsPlusNormal"/>
        <w:ind w:firstLine="540"/>
        <w:jc w:val="both"/>
      </w:pPr>
      <w:r>
        <w:t>4</w:t>
      </w:r>
      <w:r w:rsidR="005A77A0">
        <w:t>. Комитет является юридическим лицом, имеет счета, круглую печать с полным наименованием Комитета и наименованием Администрации городского округа Шуя, а также штампы и служебные бланки.</w:t>
      </w:r>
    </w:p>
    <w:p w:rsidR="00502D6F" w:rsidRDefault="00B66DAE" w:rsidP="005A77A0">
      <w:pPr>
        <w:pStyle w:val="ConsPlusNormal"/>
        <w:ind w:firstLine="540"/>
        <w:jc w:val="both"/>
      </w:pPr>
      <w:r>
        <w:t>5</w:t>
      </w:r>
      <w:r w:rsidR="005A77A0">
        <w:t>.</w:t>
      </w:r>
      <w:r w:rsidR="00502D6F">
        <w:t xml:space="preserve"> Юридический адрес Комитета:</w:t>
      </w:r>
      <w:r w:rsidR="005A77A0">
        <w:t xml:space="preserve"> </w:t>
      </w:r>
      <w:r w:rsidR="00502D6F">
        <w:t>155900, Ивановская область, г. Шуя, ул. Советская, д. 48.</w:t>
      </w:r>
    </w:p>
    <w:p w:rsidR="005A77A0" w:rsidRDefault="005A77A0" w:rsidP="005A77A0">
      <w:pPr>
        <w:pStyle w:val="ConsPlusNormal"/>
        <w:ind w:firstLine="540"/>
        <w:jc w:val="both"/>
      </w:pPr>
      <w:r>
        <w:t>Место нахождения Комитета: 155900, Ивановская область, г. Шуя, ул. Советская, д. 48.</w:t>
      </w:r>
    </w:p>
    <w:p w:rsidR="005A77A0" w:rsidRDefault="005A77A0" w:rsidP="005A77A0">
      <w:pPr>
        <w:pStyle w:val="ConsPlusNormal"/>
        <w:ind w:firstLine="540"/>
        <w:jc w:val="both"/>
      </w:pPr>
    </w:p>
    <w:p w:rsidR="005A77A0" w:rsidRPr="00D32CA4" w:rsidRDefault="005A77A0" w:rsidP="005A77A0">
      <w:pPr>
        <w:pStyle w:val="ConsPlusNormal"/>
        <w:jc w:val="center"/>
        <w:rPr>
          <w:b/>
        </w:rPr>
      </w:pPr>
      <w:r w:rsidRPr="00D32CA4">
        <w:rPr>
          <w:b/>
        </w:rPr>
        <w:t>2. Основные задачи Комитета</w:t>
      </w:r>
    </w:p>
    <w:p w:rsidR="005A77A0" w:rsidRDefault="005A77A0" w:rsidP="005A77A0">
      <w:pPr>
        <w:pStyle w:val="ConsPlusNormal"/>
        <w:ind w:firstLine="540"/>
        <w:jc w:val="both"/>
      </w:pPr>
    </w:p>
    <w:p w:rsidR="005A77A0" w:rsidRPr="003B42EA" w:rsidRDefault="008C1676" w:rsidP="005A77A0">
      <w:pPr>
        <w:pStyle w:val="ConsPlusNormal"/>
        <w:ind w:firstLine="540"/>
        <w:jc w:val="both"/>
      </w:pPr>
      <w:r w:rsidRPr="003B42EA">
        <w:t>2.</w:t>
      </w:r>
      <w:r w:rsidR="005A77A0" w:rsidRPr="003B42EA">
        <w:t>1. Основными задачами Комитета в сфере имущественных отношений являются:</w:t>
      </w:r>
    </w:p>
    <w:p w:rsidR="005A77A0" w:rsidRDefault="005A77A0" w:rsidP="005A77A0">
      <w:pPr>
        <w:pStyle w:val="ConsPlusNormal"/>
        <w:ind w:firstLine="540"/>
        <w:jc w:val="both"/>
      </w:pPr>
      <w:r>
        <w:t>1</w:t>
      </w:r>
      <w:r w:rsidR="00B66DAE">
        <w:t>)</w:t>
      </w:r>
      <w:r>
        <w:t xml:space="preserve"> Проведение политики органов местного самоуправления городского округа Шуя в области имущественных отношений в соответствии с действующим законодательством.</w:t>
      </w:r>
    </w:p>
    <w:p w:rsidR="005A77A0" w:rsidRDefault="005A77A0" w:rsidP="005A77A0">
      <w:pPr>
        <w:pStyle w:val="ConsPlusNormal"/>
        <w:ind w:firstLine="540"/>
        <w:jc w:val="both"/>
      </w:pPr>
      <w:r>
        <w:t>2</w:t>
      </w:r>
      <w:r w:rsidR="00B66DAE">
        <w:t>)</w:t>
      </w:r>
      <w:r>
        <w:t xml:space="preserve"> Эффективное управление и распоряжение муниципальной собственностью городского округа Шуя в целях увеличения доходов городского бюджета.</w:t>
      </w:r>
    </w:p>
    <w:p w:rsidR="005A77A0" w:rsidRDefault="005A77A0" w:rsidP="005A77A0">
      <w:pPr>
        <w:pStyle w:val="ConsPlusNormal"/>
        <w:ind w:firstLine="540"/>
        <w:jc w:val="both"/>
      </w:pPr>
      <w:r>
        <w:t>3</w:t>
      </w:r>
      <w:r w:rsidR="00B66DAE">
        <w:t>)</w:t>
      </w:r>
      <w:r>
        <w:t xml:space="preserve"> Осуществление учета и контроля за использованием и сохранностью муниципальной собственности городского округа Шуя.</w:t>
      </w:r>
    </w:p>
    <w:p w:rsidR="005A77A0" w:rsidRDefault="005A77A0" w:rsidP="005A77A0">
      <w:pPr>
        <w:pStyle w:val="ConsPlusNormal"/>
        <w:ind w:firstLine="540"/>
        <w:jc w:val="both"/>
      </w:pPr>
      <w:r>
        <w:t>4</w:t>
      </w:r>
      <w:r w:rsidR="00B66DAE">
        <w:t>)</w:t>
      </w:r>
      <w:r>
        <w:t xml:space="preserve"> Обеспечение и защита имущественных прав и охраняемых законом интересов муниципального образования городской округ Шуя в установленной сфере деятельности.</w:t>
      </w:r>
    </w:p>
    <w:p w:rsidR="005A77A0" w:rsidRDefault="005A77A0" w:rsidP="005A77A0">
      <w:pPr>
        <w:pStyle w:val="ConsPlusNormal"/>
        <w:ind w:firstLine="540"/>
        <w:jc w:val="both"/>
      </w:pPr>
      <w:r>
        <w:t>5</w:t>
      </w:r>
      <w:r w:rsidR="00B66DAE">
        <w:t>)</w:t>
      </w:r>
      <w:r>
        <w:t xml:space="preserve"> Обеспечение учета и оформление прав на имущество, принадлежащее на праве собственности городскому округу Шуя.</w:t>
      </w:r>
    </w:p>
    <w:p w:rsidR="005A77A0" w:rsidRDefault="005A77A0" w:rsidP="005A77A0">
      <w:pPr>
        <w:pStyle w:val="ConsPlusNormal"/>
        <w:ind w:firstLine="540"/>
        <w:jc w:val="both"/>
      </w:pPr>
      <w:r>
        <w:t>6</w:t>
      </w:r>
      <w:r w:rsidR="00B66DAE">
        <w:t>)</w:t>
      </w:r>
      <w:r>
        <w:t xml:space="preserve"> Оформление прав на выявленные бесхозяйные объекты, расположенные на территории городского округа Шуя.</w:t>
      </w:r>
    </w:p>
    <w:p w:rsidR="00FB167B" w:rsidRDefault="005A77A0" w:rsidP="00FB167B">
      <w:pPr>
        <w:pStyle w:val="ConsPlusNormal"/>
        <w:ind w:firstLine="540"/>
        <w:jc w:val="both"/>
      </w:pPr>
      <w:r>
        <w:t>7</w:t>
      </w:r>
      <w:r w:rsidR="00B66DAE">
        <w:t>)</w:t>
      </w:r>
      <w:r>
        <w:t xml:space="preserve"> </w:t>
      </w:r>
      <w:r w:rsidR="00FB167B">
        <w:t xml:space="preserve">Оформление прав на жилые помещения, </w:t>
      </w:r>
      <w:r w:rsidR="00FB167B" w:rsidRPr="00C3627B">
        <w:t>земельны</w:t>
      </w:r>
      <w:r w:rsidR="00FB167B">
        <w:t>е</w:t>
      </w:r>
      <w:r w:rsidR="00FB167B" w:rsidRPr="00C3627B">
        <w:t xml:space="preserve"> участк</w:t>
      </w:r>
      <w:r w:rsidR="00FB167B">
        <w:t>и</w:t>
      </w:r>
      <w:r w:rsidR="00FB167B" w:rsidRPr="00C3627B">
        <w:t xml:space="preserve">, а также </w:t>
      </w:r>
      <w:r w:rsidR="00FB167B" w:rsidRPr="00C3627B">
        <w:lastRenderedPageBreak/>
        <w:t>расположенные на н</w:t>
      </w:r>
      <w:r w:rsidR="00FB167B">
        <w:t>их</w:t>
      </w:r>
      <w:r w:rsidR="00FB167B" w:rsidRPr="00C3627B">
        <w:t xml:space="preserve"> здания, сооружения, иные объекты недвижимого имущества</w:t>
      </w:r>
      <w:r w:rsidR="00FB167B">
        <w:t xml:space="preserve">, </w:t>
      </w:r>
      <w:r w:rsidR="00FB167B" w:rsidRPr="00C3627B">
        <w:t>дол</w:t>
      </w:r>
      <w:r w:rsidR="00FB167B">
        <w:t>и</w:t>
      </w:r>
      <w:r w:rsidR="00FB167B" w:rsidRPr="00C3627B">
        <w:t xml:space="preserve"> в праве общей долевой собственности</w:t>
      </w:r>
      <w:r w:rsidR="00FB167B">
        <w:t>, расположенные на территории городского округа Шуя, которые признаны в установленном порядке выморочным имуществом.</w:t>
      </w:r>
    </w:p>
    <w:p w:rsidR="005A77A0" w:rsidRDefault="005A77A0" w:rsidP="005A77A0">
      <w:pPr>
        <w:pStyle w:val="ConsPlusNormal"/>
        <w:ind w:firstLine="540"/>
        <w:jc w:val="both"/>
      </w:pPr>
      <w:r>
        <w:t>8</w:t>
      </w:r>
      <w:r w:rsidR="00B66DAE">
        <w:t>)</w:t>
      </w:r>
      <w:r>
        <w:t xml:space="preserve"> Организация и проведение инвентаризации объектов недвижимости, находящихся в собственности городского округа Шуя.</w:t>
      </w:r>
    </w:p>
    <w:p w:rsidR="005A77A0" w:rsidRDefault="005A77A0" w:rsidP="005A77A0">
      <w:pPr>
        <w:pStyle w:val="ConsPlusNormal"/>
        <w:ind w:firstLine="540"/>
        <w:jc w:val="both"/>
      </w:pPr>
      <w:r>
        <w:t>9</w:t>
      </w:r>
      <w:r w:rsidR="00B66DAE">
        <w:t>)</w:t>
      </w:r>
      <w:r>
        <w:t xml:space="preserve"> Ведение единого реестра муниципальной собственности городского округа Шуя, в части земельных и имущественных отношений.</w:t>
      </w:r>
    </w:p>
    <w:p w:rsidR="005A77A0" w:rsidRPr="003B42EA" w:rsidRDefault="008C1676" w:rsidP="005A77A0">
      <w:pPr>
        <w:pStyle w:val="ConsPlusNormal"/>
        <w:ind w:firstLine="540"/>
        <w:jc w:val="both"/>
      </w:pPr>
      <w:r w:rsidRPr="003B42EA">
        <w:t>2.</w:t>
      </w:r>
      <w:r w:rsidR="005A77A0" w:rsidRPr="003B42EA">
        <w:t>2. Основными задачами Комитета в сфере земельных отношений являются:</w:t>
      </w:r>
    </w:p>
    <w:p w:rsidR="005A77A0" w:rsidRPr="00663588" w:rsidRDefault="005A77A0" w:rsidP="005A77A0">
      <w:pPr>
        <w:pStyle w:val="ConsPlusNormal"/>
        <w:ind w:firstLine="540"/>
        <w:jc w:val="both"/>
      </w:pPr>
      <w:r w:rsidRPr="00663588">
        <w:t>1</w:t>
      </w:r>
      <w:r w:rsidR="00B66DAE">
        <w:t>)</w:t>
      </w:r>
      <w:r w:rsidRPr="00663588">
        <w:t xml:space="preserve"> </w:t>
      </w:r>
      <w:r>
        <w:t>О</w:t>
      </w:r>
      <w:r w:rsidRPr="00663588">
        <w:t xml:space="preserve">существление, совместно с другими структурными подразделениями Администрации городского округа Шуя, единой политики </w:t>
      </w:r>
      <w:r>
        <w:t>в области земельных  отношений.</w:t>
      </w:r>
    </w:p>
    <w:p w:rsidR="005A77A0" w:rsidRPr="00663588" w:rsidRDefault="005A77A0" w:rsidP="005A77A0">
      <w:pPr>
        <w:pStyle w:val="ConsPlusNormal"/>
        <w:ind w:firstLine="540"/>
        <w:jc w:val="both"/>
      </w:pPr>
      <w:r w:rsidRPr="00663588">
        <w:t>2</w:t>
      </w:r>
      <w:r w:rsidR="00B66DAE">
        <w:t>)</w:t>
      </w:r>
      <w:r w:rsidRPr="00663588">
        <w:t xml:space="preserve"> </w:t>
      </w:r>
      <w:r>
        <w:t>Ф</w:t>
      </w:r>
      <w:r w:rsidRPr="00663588">
        <w:t xml:space="preserve">ормирование, распоряжение и управление земельными участками, находящимися в муниципальной собственности, </w:t>
      </w:r>
      <w:r w:rsidR="003F0B68">
        <w:t xml:space="preserve">земельными участками,  </w:t>
      </w:r>
      <w:r w:rsidRPr="00663588">
        <w:t>государственная собственность на которые не разграничена в пределах, установленны</w:t>
      </w:r>
      <w:r>
        <w:t>х действующим законодательством.</w:t>
      </w:r>
    </w:p>
    <w:p w:rsidR="005A77A0" w:rsidRPr="00663588" w:rsidRDefault="005A77A0" w:rsidP="005A77A0">
      <w:pPr>
        <w:pStyle w:val="ConsPlusNormal"/>
        <w:ind w:firstLine="540"/>
        <w:jc w:val="both"/>
      </w:pPr>
      <w:r>
        <w:t>3</w:t>
      </w:r>
      <w:r w:rsidR="00B66DAE">
        <w:t>)</w:t>
      </w:r>
      <w:r>
        <w:t xml:space="preserve"> З</w:t>
      </w:r>
      <w:r w:rsidRPr="00663588">
        <w:t xml:space="preserve">ащита интересов </w:t>
      </w:r>
      <w:r w:rsidR="00FC3449">
        <w:t>муниципального образования городского округа Шуя</w:t>
      </w:r>
      <w:r w:rsidRPr="00663588">
        <w:t>, правовое обеспече</w:t>
      </w:r>
      <w:r>
        <w:t>ние в сфере земельных отношений.</w:t>
      </w:r>
    </w:p>
    <w:p w:rsidR="005A77A0" w:rsidRPr="00663588" w:rsidRDefault="005A77A0" w:rsidP="005A77A0">
      <w:pPr>
        <w:pStyle w:val="ConsPlusNormal"/>
        <w:ind w:firstLine="540"/>
        <w:jc w:val="both"/>
      </w:pPr>
      <w:r>
        <w:t>4</w:t>
      </w:r>
      <w:r w:rsidR="00B66DAE">
        <w:t>)</w:t>
      </w:r>
      <w:r>
        <w:t xml:space="preserve"> О</w:t>
      </w:r>
      <w:r w:rsidRPr="00663588">
        <w:t>казание муниципальных услуг населению по вопросам, отн</w:t>
      </w:r>
      <w:r>
        <w:t>осящимся к компетенции Комитета.</w:t>
      </w:r>
    </w:p>
    <w:p w:rsidR="005A77A0" w:rsidRPr="00663588" w:rsidRDefault="005A77A0" w:rsidP="005A77A0">
      <w:pPr>
        <w:pStyle w:val="ConsPlusNormal"/>
        <w:ind w:firstLine="540"/>
        <w:jc w:val="both"/>
      </w:pPr>
      <w:r w:rsidRPr="00663588">
        <w:t>5</w:t>
      </w:r>
      <w:r w:rsidR="00B66DAE">
        <w:t>)</w:t>
      </w:r>
      <w:r w:rsidRPr="00663588">
        <w:t xml:space="preserve"> </w:t>
      </w:r>
      <w:r>
        <w:t>О</w:t>
      </w:r>
      <w:r w:rsidRPr="00663588">
        <w:t>беспечение интересов городского округа Шуя в процессе разграничения государственной собственности в Российской Федерации на федеральную собственность, собственность субъектов Российской Федерации и муниципальную собственность</w:t>
      </w:r>
      <w:r>
        <w:t>.</w:t>
      </w:r>
    </w:p>
    <w:p w:rsidR="00FE3004" w:rsidRDefault="005A77A0" w:rsidP="00FE3004">
      <w:pPr>
        <w:pStyle w:val="ConsPlusNormal"/>
        <w:ind w:firstLine="540"/>
        <w:jc w:val="both"/>
      </w:pPr>
      <w:r w:rsidRPr="00663588">
        <w:t>6</w:t>
      </w:r>
      <w:r w:rsidR="00B66DAE">
        <w:t>)</w:t>
      </w:r>
      <w:r>
        <w:t xml:space="preserve"> </w:t>
      </w:r>
      <w:r w:rsidR="00FE3004" w:rsidRPr="000350B4">
        <w:t>Образование земельных участков, находящихся в государственной или  муниципальной собственности, в пределах компетенции Комитета.</w:t>
      </w:r>
    </w:p>
    <w:p w:rsidR="005A77A0" w:rsidRPr="00663588" w:rsidRDefault="00FE3004" w:rsidP="00FB167B">
      <w:pPr>
        <w:pStyle w:val="ConsPlusNormal"/>
        <w:ind w:firstLine="540"/>
        <w:jc w:val="both"/>
      </w:pPr>
      <w:r>
        <w:t>7</w:t>
      </w:r>
      <w:r w:rsidR="00B66DAE">
        <w:t>)</w:t>
      </w:r>
      <w:r w:rsidR="005A77A0">
        <w:t xml:space="preserve"> О</w:t>
      </w:r>
      <w:r w:rsidR="005A77A0" w:rsidRPr="00663588">
        <w:t xml:space="preserve">рганизация работ по предоставлению земельных участков </w:t>
      </w:r>
      <w:r w:rsidR="005A77A0">
        <w:t>в пределах компетенции Комитета.</w:t>
      </w:r>
    </w:p>
    <w:p w:rsidR="005A77A0" w:rsidRPr="00663588" w:rsidRDefault="005A77A0" w:rsidP="005A77A0">
      <w:pPr>
        <w:pStyle w:val="ConsPlusNormal"/>
        <w:ind w:firstLine="540"/>
        <w:jc w:val="both"/>
      </w:pPr>
      <w:r>
        <w:t>8</w:t>
      </w:r>
      <w:r w:rsidR="00B66DAE">
        <w:t>)</w:t>
      </w:r>
      <w:r w:rsidRPr="00663588">
        <w:t xml:space="preserve"> </w:t>
      </w:r>
      <w:r>
        <w:t>С</w:t>
      </w:r>
      <w:r w:rsidRPr="00663588">
        <w:t>бор информации по земельным участкам, предназначенным для жилищного строительства, но не освоенным в установленные законом сроки, в том числе по земельным участкам, занятым объектами ветхого и бесхозяйстве</w:t>
      </w:r>
      <w:r w:rsidR="008E4697">
        <w:t>нно содержимого жилищного фонда.</w:t>
      </w:r>
    </w:p>
    <w:p w:rsidR="005A77A0" w:rsidRDefault="008E4697" w:rsidP="005A77A0">
      <w:pPr>
        <w:pStyle w:val="ConsPlusNormal"/>
        <w:ind w:firstLine="540"/>
        <w:jc w:val="both"/>
      </w:pPr>
      <w:r>
        <w:t xml:space="preserve"> </w:t>
      </w:r>
    </w:p>
    <w:p w:rsidR="005A77A0" w:rsidRPr="00D32CA4" w:rsidRDefault="005A77A0" w:rsidP="005A77A0">
      <w:pPr>
        <w:pStyle w:val="ConsPlusNormal"/>
        <w:jc w:val="center"/>
        <w:rPr>
          <w:b/>
        </w:rPr>
      </w:pPr>
      <w:r w:rsidRPr="00D32CA4">
        <w:rPr>
          <w:b/>
        </w:rPr>
        <w:t>3. Полномочия Комитета</w:t>
      </w:r>
    </w:p>
    <w:p w:rsidR="005A77A0" w:rsidRPr="00D32CA4" w:rsidRDefault="005A77A0" w:rsidP="005A77A0">
      <w:pPr>
        <w:pStyle w:val="ConsPlusNormal"/>
        <w:ind w:firstLine="540"/>
        <w:jc w:val="both"/>
        <w:rPr>
          <w:b/>
        </w:rPr>
      </w:pPr>
    </w:p>
    <w:p w:rsidR="005A77A0" w:rsidRPr="003B42EA" w:rsidRDefault="005A77A0" w:rsidP="005A77A0">
      <w:pPr>
        <w:pStyle w:val="ConsPlusNormal"/>
        <w:ind w:firstLine="540"/>
        <w:jc w:val="both"/>
      </w:pPr>
      <w:r w:rsidRPr="003B42EA">
        <w:t>3.1. Для выполнения возложенных на него задач в области имущественных отношений Комитет:</w:t>
      </w:r>
    </w:p>
    <w:p w:rsidR="005A77A0" w:rsidRDefault="005A77A0" w:rsidP="005A77A0">
      <w:pPr>
        <w:pStyle w:val="ConsPlusNormal"/>
        <w:ind w:firstLine="540"/>
        <w:jc w:val="both"/>
      </w:pPr>
      <w:r w:rsidRPr="00FF02FB">
        <w:t>1) от имени Администрации городского округа Шуя, в соответствии с действующим законодательством РФ, выступает в качестве уполномоченного органа в отношениях, связанных с приобретением имущества в муниципальную собственность и отчуждением муниципальной собственности, за исключением жилых помещений</w:t>
      </w:r>
      <w:r>
        <w:t>.</w:t>
      </w:r>
      <w:r w:rsidRPr="00FF02FB">
        <w:t xml:space="preserve"> </w:t>
      </w:r>
      <w:r>
        <w:t xml:space="preserve"> </w:t>
      </w:r>
    </w:p>
    <w:p w:rsidR="005A77A0" w:rsidRDefault="005A77A0" w:rsidP="005A77A0">
      <w:pPr>
        <w:pStyle w:val="ConsPlusNormal"/>
        <w:ind w:firstLine="540"/>
        <w:jc w:val="both"/>
      </w:pPr>
      <w:r>
        <w:t>2) формирует (составляет) и ведет реестр муниципального имущества, находящегося в собственности городского округа Шуя, выдает сведения о внесении в реестр муниципального имущества, предоставляет информацию об объектах учета, содержащуюся в реестре, в порядке, установленном действующим законодательством, а также обеспечивает защиту указанной выше информации;</w:t>
      </w:r>
    </w:p>
    <w:p w:rsidR="005A77A0" w:rsidRDefault="00B66DAE" w:rsidP="005A77A0">
      <w:pPr>
        <w:pStyle w:val="ConsPlusNormal"/>
        <w:ind w:firstLine="540"/>
        <w:jc w:val="both"/>
      </w:pPr>
      <w:r>
        <w:t>3) вносит на рассмотрение Г</w:t>
      </w:r>
      <w:r w:rsidR="005A77A0">
        <w:t>лавы городского округа Шуя проекты нормативно-правовых актов по вопросам управления, распоряжения, приватизации муниципального имущества;</w:t>
      </w:r>
    </w:p>
    <w:p w:rsidR="005A77A0" w:rsidRDefault="005A77A0" w:rsidP="005A77A0">
      <w:pPr>
        <w:pStyle w:val="ConsPlusNormal"/>
        <w:ind w:firstLine="540"/>
        <w:jc w:val="both"/>
      </w:pPr>
      <w:r>
        <w:t>4) сдает в аренду, выступая арендодателем муниципального имущества, находящегося в муниципальной казне городского округа Шуя;</w:t>
      </w:r>
    </w:p>
    <w:p w:rsidR="005A77A0" w:rsidRDefault="005A77A0" w:rsidP="005A77A0">
      <w:pPr>
        <w:pStyle w:val="ConsPlusNormal"/>
        <w:ind w:firstLine="540"/>
        <w:jc w:val="both"/>
      </w:pPr>
      <w:r>
        <w:t>5) организует контроль за надлежащим использованием и сохранностью имущества, находящегося в муниципальной собственности городского округа Шуя;</w:t>
      </w:r>
    </w:p>
    <w:p w:rsidR="005A77A0" w:rsidRDefault="005A77A0" w:rsidP="005A77A0">
      <w:pPr>
        <w:pStyle w:val="ConsPlusNormal"/>
        <w:ind w:firstLine="540"/>
        <w:jc w:val="both"/>
      </w:pPr>
      <w:r>
        <w:t xml:space="preserve">6) в установленном порядке приобретает имущество в муниципальную </w:t>
      </w:r>
      <w:r>
        <w:lastRenderedPageBreak/>
        <w:t>собственность городского округа Шуя и осуществляет передачу имущества, находящегося в муниципальной собственности городского округа Шуя, в федеральную собственность, государственную собственность субъектов Российской Федерации и собственность другого муниципального образования;</w:t>
      </w:r>
    </w:p>
    <w:p w:rsidR="005A77A0" w:rsidRDefault="005A77A0" w:rsidP="005A77A0">
      <w:pPr>
        <w:pStyle w:val="ConsPlusNormal"/>
        <w:ind w:firstLine="540"/>
        <w:jc w:val="both"/>
      </w:pPr>
      <w:r>
        <w:t>7) подготавливает и предст</w:t>
      </w:r>
      <w:r w:rsidR="00B66DAE">
        <w:t>авляет в установленном порядке Г</w:t>
      </w:r>
      <w:r>
        <w:t>лаве  городского округа Шуя проект плана приватизации муниципального имущества городского округа Шуя, организует и контролирует его исполнение, ежегодно отчитывается о ходе его реализации, разрабатывает и представляет в установленном порядке предложения по внесению в него изменений и дополнений;</w:t>
      </w:r>
    </w:p>
    <w:p w:rsidR="005A77A0" w:rsidRDefault="005A77A0" w:rsidP="005A77A0">
      <w:pPr>
        <w:pStyle w:val="ConsPlusNormal"/>
        <w:ind w:firstLine="540"/>
        <w:jc w:val="both"/>
      </w:pPr>
      <w:r>
        <w:t>8) после согласования с Думой городского округа Шуя подготавливает проект постановления Администрации городского округа Шуя об условиях приватизации муниципального имущества;</w:t>
      </w:r>
    </w:p>
    <w:p w:rsidR="005A77A0" w:rsidRDefault="005A77A0" w:rsidP="005A77A0">
      <w:pPr>
        <w:pStyle w:val="ConsPlusNormal"/>
        <w:ind w:firstLine="540"/>
        <w:jc w:val="both"/>
      </w:pPr>
      <w:r>
        <w:t>9) совместно с отделом муниципального заказа осуществляет мероприятия по подготовке муниципальных унитарных предприятий и иных объектов муниципальной собственности к приватизации;</w:t>
      </w:r>
    </w:p>
    <w:p w:rsidR="005A77A0" w:rsidRDefault="00B66DAE" w:rsidP="005A77A0">
      <w:pPr>
        <w:pStyle w:val="ConsPlusNormal"/>
        <w:ind w:firstLine="540"/>
        <w:jc w:val="both"/>
      </w:pPr>
      <w:r>
        <w:t>10) вносит Г</w:t>
      </w:r>
      <w:r w:rsidR="005A77A0">
        <w:t>лаве городского округа Шуя совместно со структурными подразделениями Администрации городского округа Шуя предложения о создании, реорганизации и ликвидации муниципальных унитарных предприятий. По поручению Администрации городского округа Шуя осуществляет мероприятия по созданию, реорганизации и ликвидации муниципальных унитарных предприятий;</w:t>
      </w:r>
    </w:p>
    <w:p w:rsidR="005A77A0" w:rsidRDefault="005A77A0" w:rsidP="005A77A0">
      <w:pPr>
        <w:pStyle w:val="ConsPlusNormal"/>
        <w:ind w:firstLine="540"/>
        <w:jc w:val="both"/>
      </w:pPr>
      <w:r>
        <w:t>11) оформляет в установленном порядке закрепление объектов муниципальной собственности городского округа Шуя за муниципальными унитарными предприятиями и муниципальными учреждениями на праве хозяйственного ведения и оперативного управления;</w:t>
      </w:r>
    </w:p>
    <w:p w:rsidR="005A77A0" w:rsidRDefault="005A77A0" w:rsidP="005A77A0">
      <w:pPr>
        <w:pStyle w:val="ConsPlusNormal"/>
        <w:ind w:firstLine="540"/>
        <w:jc w:val="both"/>
      </w:pPr>
      <w:r>
        <w:t>12) в установленном порядке проводит мероприятия по изъятию излишнего, неиспользуемого либо используемого не по назначению муниципального имущества, закрепленного за муниципальными учреждениями на праве оперативного управления;</w:t>
      </w:r>
    </w:p>
    <w:p w:rsidR="005A77A0" w:rsidRDefault="005A77A0" w:rsidP="005A77A0">
      <w:pPr>
        <w:pStyle w:val="ConsPlusNormal"/>
        <w:ind w:firstLine="540"/>
        <w:jc w:val="both"/>
      </w:pPr>
      <w:r>
        <w:t xml:space="preserve"> 13) совместно со структурными подразделениями Администрации городского округа Шуя, на которые возложены координация и регулирование деятельности в соответствующих отраслях (сферах управления), </w:t>
      </w:r>
      <w:r w:rsidR="008E4697">
        <w:t xml:space="preserve">может </w:t>
      </w:r>
      <w:r>
        <w:t>вносит</w:t>
      </w:r>
      <w:r w:rsidR="008E4697">
        <w:t>ь</w:t>
      </w:r>
      <w:r>
        <w:t xml:space="preserve"> предложения по перечислению в бюджет городского округа Шуя части чистой прибыли муниципальных унитарных предприятий, находящихся в муниципальной собственности городского округа Шуя;</w:t>
      </w:r>
    </w:p>
    <w:p w:rsidR="005A77A0" w:rsidRDefault="004B3C9F" w:rsidP="005A77A0">
      <w:pPr>
        <w:pStyle w:val="ConsPlusNormal"/>
        <w:ind w:firstLine="540"/>
        <w:jc w:val="both"/>
      </w:pPr>
      <w:r>
        <w:t>14</w:t>
      </w:r>
      <w:r w:rsidR="005A77A0">
        <w:t>) по поручению Администрации городского округа Шуя проводит непосредственно проверки муниципальных унитарных предприятий, муниципальных учреждений, иных юридических лиц и граждан по использованию и сохранности муниципального имущества. Привлекает для участия в проверках сотрудников структурных подразделений Администрации городского округа Шуя;</w:t>
      </w:r>
    </w:p>
    <w:p w:rsidR="005A77A0" w:rsidRDefault="004B3C9F" w:rsidP="005A77A0">
      <w:pPr>
        <w:pStyle w:val="ConsPlusNormal"/>
        <w:ind w:firstLine="540"/>
        <w:jc w:val="both"/>
      </w:pPr>
      <w:r>
        <w:t>15</w:t>
      </w:r>
      <w:r w:rsidR="005A77A0">
        <w:t>) подготавливает проект</w:t>
      </w:r>
      <w:r w:rsidR="009B20A4">
        <w:t>ы</w:t>
      </w:r>
      <w:r w:rsidR="005A77A0">
        <w:t xml:space="preserve"> </w:t>
      </w:r>
      <w:r w:rsidR="00B66DAE">
        <w:t>р</w:t>
      </w:r>
      <w:r w:rsidR="009B20A4">
        <w:t>ешени</w:t>
      </w:r>
      <w:r w:rsidR="00B66DAE">
        <w:t>й</w:t>
      </w:r>
      <w:r w:rsidR="009B20A4">
        <w:t xml:space="preserve"> городской Думы городского округа Шуя и  </w:t>
      </w:r>
      <w:r w:rsidR="005A77A0">
        <w:t>постановлени</w:t>
      </w:r>
      <w:r w:rsidR="0019702D">
        <w:t>й</w:t>
      </w:r>
      <w:r w:rsidR="005A77A0">
        <w:t xml:space="preserve"> Администрации городского округа Шуя о согласовании сделки залога, аренды, внесения в качестве вклада в уставный (складочный) капитал хозяйственных о</w:t>
      </w:r>
      <w:r w:rsidR="00786419">
        <w:t xml:space="preserve">бществ и товариществ, продажи </w:t>
      </w:r>
      <w:r w:rsidR="00EF0518">
        <w:t>муниципального</w:t>
      </w:r>
      <w:r w:rsidR="005A77A0">
        <w:t xml:space="preserve"> недвижим</w:t>
      </w:r>
      <w:r w:rsidR="00EF0518">
        <w:t>ого</w:t>
      </w:r>
      <w:r w:rsidR="005A77A0">
        <w:t xml:space="preserve"> имуществ</w:t>
      </w:r>
      <w:r w:rsidR="00EF0518">
        <w:t>а</w:t>
      </w:r>
      <w:r w:rsidR="005A77A0">
        <w:t>, закрепленн</w:t>
      </w:r>
      <w:r w:rsidR="00EF0518">
        <w:t>ого</w:t>
      </w:r>
      <w:r w:rsidR="005A77A0">
        <w:t xml:space="preserve"> на праве хозяйственного ведения за муниципальным предприятием, а также с недвижимым имуществом акционерных обществ в случаях, установленных законодательством;</w:t>
      </w:r>
    </w:p>
    <w:p w:rsidR="005A77A0" w:rsidRDefault="004B3C9F" w:rsidP="005A77A0">
      <w:pPr>
        <w:pStyle w:val="ConsPlusNormal"/>
        <w:ind w:firstLine="540"/>
        <w:jc w:val="both"/>
      </w:pPr>
      <w:r>
        <w:t>16</w:t>
      </w:r>
      <w:r w:rsidR="005A77A0">
        <w:t>) подготавливает</w:t>
      </w:r>
      <w:r w:rsidR="008761B6">
        <w:t xml:space="preserve"> проекты </w:t>
      </w:r>
      <w:r w:rsidR="0019702D">
        <w:t>р</w:t>
      </w:r>
      <w:r w:rsidR="008761B6">
        <w:t>ешени</w:t>
      </w:r>
      <w:r w:rsidR="0019702D">
        <w:t>й</w:t>
      </w:r>
      <w:r w:rsidR="008761B6">
        <w:t xml:space="preserve"> городской Думы городс</w:t>
      </w:r>
      <w:r w:rsidR="0019702D">
        <w:t>кого округа Шуя и  постановлений</w:t>
      </w:r>
      <w:r w:rsidR="008761B6">
        <w:t xml:space="preserve"> Администрации городского округа Шуя</w:t>
      </w:r>
      <w:r w:rsidR="005A77A0">
        <w:t xml:space="preserve"> о согласовании сделки залога, аренды, внесения в качестве вклада в уставный (складочный) капитал хозяйственных обществ и товариществ, продажи, </w:t>
      </w:r>
      <w:r w:rsidR="00EF0518">
        <w:t xml:space="preserve"> </w:t>
      </w:r>
      <w:r w:rsidR="005A77A0">
        <w:t>муниципальн</w:t>
      </w:r>
      <w:r w:rsidR="00EF0518">
        <w:t>ого недвижимого имущества</w:t>
      </w:r>
      <w:r w:rsidR="005A77A0">
        <w:t>, не закрепленн</w:t>
      </w:r>
      <w:r w:rsidR="00EF0518">
        <w:t>ого</w:t>
      </w:r>
      <w:r w:rsidR="005A77A0">
        <w:t xml:space="preserve"> на праве хозяйственного ведения и оперативного управления;</w:t>
      </w:r>
    </w:p>
    <w:p w:rsidR="005A77A0" w:rsidRDefault="004B3C9F" w:rsidP="005A77A0">
      <w:pPr>
        <w:pStyle w:val="ConsPlusNormal"/>
        <w:ind w:firstLine="540"/>
        <w:jc w:val="both"/>
      </w:pPr>
      <w:r>
        <w:t>17</w:t>
      </w:r>
      <w:r w:rsidR="005A77A0">
        <w:t xml:space="preserve">) в качестве уполномоченного органа является участником отношений, возникающих при государственной регистрации прав на муниципальное недвижимое </w:t>
      </w:r>
      <w:r w:rsidR="005A77A0">
        <w:lastRenderedPageBreak/>
        <w:t>имущество и сделок с ним;</w:t>
      </w:r>
    </w:p>
    <w:p w:rsidR="005A77A0" w:rsidRPr="006F70C1" w:rsidRDefault="005A77A0" w:rsidP="005A77A0">
      <w:pPr>
        <w:pStyle w:val="ConsPlusNormal"/>
        <w:ind w:firstLine="540"/>
        <w:jc w:val="both"/>
      </w:pPr>
      <w:r w:rsidRPr="006F70C1">
        <w:t>1</w:t>
      </w:r>
      <w:r w:rsidR="004B3C9F">
        <w:t>8</w:t>
      </w:r>
      <w:r w:rsidRPr="006F70C1">
        <w:t xml:space="preserve">) </w:t>
      </w:r>
      <w:r w:rsidR="00805E01">
        <w:t xml:space="preserve"> </w:t>
      </w:r>
      <w:r w:rsidRPr="006F70C1">
        <w:t xml:space="preserve"> заключает </w:t>
      </w:r>
      <w:r w:rsidR="00805E01">
        <w:t xml:space="preserve"> </w:t>
      </w:r>
      <w:r w:rsidRPr="006F70C1">
        <w:t>договоры о передаче муниципального имущества городского округа Шуя в аренду, безвозмездное пользование либо на иных правах (за исключением договоров  с  жилыми помещениями, догов</w:t>
      </w:r>
      <w:r w:rsidR="00762ACA">
        <w:t>о</w:t>
      </w:r>
      <w:r w:rsidRPr="006F70C1">
        <w:t>ров социального найма, найма)</w:t>
      </w:r>
      <w:r w:rsidR="001C7CDD">
        <w:t>, стоящего на учете в казне городского округа Шуя</w:t>
      </w:r>
      <w:r w:rsidRPr="006F70C1">
        <w:t>;</w:t>
      </w:r>
    </w:p>
    <w:p w:rsidR="005A77A0" w:rsidRDefault="004B3C9F" w:rsidP="005A77A0">
      <w:pPr>
        <w:pStyle w:val="ConsPlusNormal"/>
        <w:ind w:firstLine="540"/>
        <w:jc w:val="both"/>
      </w:pPr>
      <w:r>
        <w:t>19</w:t>
      </w:r>
      <w:r w:rsidR="005A77A0">
        <w:t>) принимает меры для обеспечения поступления в бюджет городского округа Шуя дивидендов по находящимся в муниципальной собственности акциям акционерных обществ (доходов по долям в уставном капитале иных хозяйственных обществ), средств от приватизации, аренды и иного использования муниципального имущества;</w:t>
      </w:r>
    </w:p>
    <w:p w:rsidR="005A77A0" w:rsidRDefault="004B3C9F" w:rsidP="005A77A0">
      <w:pPr>
        <w:pStyle w:val="ConsPlusNormal"/>
        <w:ind w:firstLine="540"/>
        <w:jc w:val="both"/>
      </w:pPr>
      <w:r>
        <w:t>20</w:t>
      </w:r>
      <w:r w:rsidR="005A77A0">
        <w:t>) обеспечивает проведение инвентаризации и оценки муниципального имущества городского округа Шуя в установленном порядке;</w:t>
      </w:r>
    </w:p>
    <w:p w:rsidR="005A77A0" w:rsidRDefault="00331A0C" w:rsidP="005A77A0">
      <w:pPr>
        <w:pStyle w:val="ConsPlusNormal"/>
        <w:ind w:firstLine="540"/>
        <w:jc w:val="both"/>
      </w:pPr>
      <w:r>
        <w:t>21</w:t>
      </w:r>
      <w:r w:rsidR="005A77A0">
        <w:t>) осуществляет иные полномочия в установленной сфере деятельности в соответствии с законодательством и нормативными правовыми актами органов местного самоуправления городского округа Шуя;</w:t>
      </w:r>
    </w:p>
    <w:p w:rsidR="005A77A0" w:rsidRPr="00734F91" w:rsidRDefault="00331A0C" w:rsidP="005A77A0">
      <w:pPr>
        <w:pStyle w:val="ConsPlusNormal"/>
        <w:ind w:firstLine="540"/>
        <w:jc w:val="both"/>
      </w:pPr>
      <w:r>
        <w:t>22</w:t>
      </w:r>
      <w:r w:rsidR="005A77A0">
        <w:t xml:space="preserve">) выявляет и осуществляет в установленном </w:t>
      </w:r>
      <w:r w:rsidR="005A77A0" w:rsidRPr="00734F91">
        <w:t xml:space="preserve">Гражданским </w:t>
      </w:r>
      <w:hyperlink r:id="rId4" w:history="1">
        <w:r w:rsidR="005A77A0" w:rsidRPr="00734F91">
          <w:t>кодексом</w:t>
        </w:r>
      </w:hyperlink>
      <w:r w:rsidR="005A77A0" w:rsidRPr="00734F91">
        <w:t xml:space="preserve"> РФ и иными нормативно-правовыми актами порядке полномочия городского округа Шуя в части учета жилых помещений, отнесенных к выморочному имуществу, а также осуществляет полномочия городского округа Шуя по приобретению данного имущества в муниципальную собственность;</w:t>
      </w:r>
    </w:p>
    <w:p w:rsidR="005A77A0" w:rsidRPr="00734F91" w:rsidRDefault="00331A0C" w:rsidP="005A77A0">
      <w:pPr>
        <w:pStyle w:val="ConsPlusNormal"/>
        <w:ind w:firstLine="540"/>
        <w:jc w:val="both"/>
      </w:pPr>
      <w:r>
        <w:t>23</w:t>
      </w:r>
      <w:r w:rsidR="005A77A0" w:rsidRPr="00734F91">
        <w:t xml:space="preserve">) осуществляет в установленном Гражданским </w:t>
      </w:r>
      <w:hyperlink r:id="rId5" w:history="1">
        <w:r w:rsidR="005A77A0" w:rsidRPr="00734F91">
          <w:t>кодексом</w:t>
        </w:r>
      </w:hyperlink>
      <w:r w:rsidR="005A77A0" w:rsidRPr="00734F91">
        <w:t xml:space="preserve"> РФ и иными нормативно-правовыми актами порядке процедуру оформления в муниципальную собственность жилых помещений, отнесенных к выморочному имуществу;</w:t>
      </w:r>
    </w:p>
    <w:p w:rsidR="005A77A0" w:rsidRDefault="00331A0C" w:rsidP="005A77A0">
      <w:pPr>
        <w:pStyle w:val="ConsPlusNormal"/>
        <w:ind w:firstLine="540"/>
        <w:jc w:val="both"/>
      </w:pPr>
      <w:r>
        <w:t>24</w:t>
      </w:r>
      <w:r w:rsidR="005A77A0" w:rsidRPr="00734F91">
        <w:t xml:space="preserve">) выявляет и осуществляет в установленном Гражданским </w:t>
      </w:r>
      <w:hyperlink r:id="rId6" w:history="1">
        <w:r w:rsidR="005A77A0" w:rsidRPr="00734F91">
          <w:t>кодексом</w:t>
        </w:r>
      </w:hyperlink>
      <w:r w:rsidR="005A77A0" w:rsidRPr="00734F91">
        <w:t xml:space="preserve"> РФ и иными нормативно-правовыми актами порядке полномочия городского округа Шуя в части постановки на учет бесхозяйных объектов, расположенных на территории</w:t>
      </w:r>
      <w:r w:rsidR="005A77A0">
        <w:t xml:space="preserve"> городского округа Шуя</w:t>
      </w:r>
      <w:r w:rsidR="00EB0C8A">
        <w:t xml:space="preserve"> и обращается в суд с требованием о признании права муниципальной собственности</w:t>
      </w:r>
      <w:r w:rsidR="00B859A0">
        <w:t xml:space="preserve"> на бесхозяйный объект</w:t>
      </w:r>
      <w:r w:rsidR="005A77A0">
        <w:t>;</w:t>
      </w:r>
    </w:p>
    <w:p w:rsidR="005A77A0" w:rsidRDefault="005A77A0" w:rsidP="00B859A0">
      <w:pPr>
        <w:pStyle w:val="ConsPlusNormal"/>
        <w:ind w:firstLine="540"/>
        <w:jc w:val="both"/>
      </w:pPr>
      <w:r>
        <w:t>2</w:t>
      </w:r>
      <w:r w:rsidR="00331A0C">
        <w:t>5</w:t>
      </w:r>
      <w:r>
        <w:t>) выступает истцом и ответчиком, третьим лицом в судах общей юрисдикции, арбитражных и третейских судах всех инстанций.</w:t>
      </w:r>
    </w:p>
    <w:p w:rsidR="005A77A0" w:rsidRPr="003B42EA" w:rsidRDefault="005A77A0" w:rsidP="005A77A0">
      <w:pPr>
        <w:pStyle w:val="ConsPlusNormal"/>
        <w:ind w:firstLine="540"/>
        <w:jc w:val="both"/>
      </w:pPr>
      <w:r w:rsidRPr="003B42EA">
        <w:t>3.2. Для выполнения возложенных на него задач в области земельных отношений Комитет:</w:t>
      </w:r>
    </w:p>
    <w:p w:rsidR="00A178ED" w:rsidRPr="00D250B2" w:rsidRDefault="005A77A0" w:rsidP="00A178ED">
      <w:pPr>
        <w:pStyle w:val="ConsPlusNormal"/>
        <w:ind w:firstLine="540"/>
        <w:jc w:val="both"/>
      </w:pPr>
      <w:r w:rsidRPr="00D250B2">
        <w:t>1</w:t>
      </w:r>
      <w:r>
        <w:t>)</w:t>
      </w:r>
      <w:r w:rsidRPr="00D250B2">
        <w:t xml:space="preserve"> </w:t>
      </w:r>
      <w:r w:rsidR="00A178ED" w:rsidRPr="000350B4">
        <w:t xml:space="preserve">организует работу по подготовке и  заключению договоров аренды земельных участков, оформлению документов на передачу  земельных участков в постоянное (бессрочное) пользование, в безвозмездное пользование, </w:t>
      </w:r>
      <w:r w:rsidR="002A1A6E">
        <w:t>договоров</w:t>
      </w:r>
      <w:r w:rsidR="00205BBC">
        <w:t xml:space="preserve"> об установлении</w:t>
      </w:r>
      <w:r w:rsidR="002A1A6E">
        <w:t xml:space="preserve"> сервитутов</w:t>
      </w:r>
      <w:r w:rsidR="00205BBC">
        <w:t xml:space="preserve">, </w:t>
      </w:r>
      <w:r w:rsidR="00B40FE6">
        <w:t>соглашений</w:t>
      </w:r>
      <w:r w:rsidR="002A1A6E">
        <w:t xml:space="preserve"> </w:t>
      </w:r>
      <w:r w:rsidR="00205BBC">
        <w:t xml:space="preserve">о </w:t>
      </w:r>
      <w:r w:rsidR="00B725DA" w:rsidRPr="00BC633E">
        <w:t>перераспределении земельных участков, находящихся в государственной и (или) муниципальной собственности между собой, а также земельных участков, находящихся в государственной и (или</w:t>
      </w:r>
      <w:r w:rsidR="00DF4C27">
        <w:t>)</w:t>
      </w:r>
      <w:r w:rsidR="00B725DA" w:rsidRPr="00BC633E">
        <w:t xml:space="preserve"> муниципальной собственности и земельных участков, находящихся в частной собственности,  в установленном порядке</w:t>
      </w:r>
      <w:r w:rsidR="00DF4C27">
        <w:t xml:space="preserve">, </w:t>
      </w:r>
      <w:r w:rsidR="00A178ED" w:rsidRPr="000350B4">
        <w:t xml:space="preserve">а также переоформлению права постоянного (бессрочного) пользования земельными участками на право аренды, </w:t>
      </w:r>
      <w:r w:rsidR="00DF4C27">
        <w:t>с</w:t>
      </w:r>
      <w:r w:rsidR="00A178ED" w:rsidRPr="000350B4">
        <w:t>обственности в случаях, предусмотренных действующим законодательством;</w:t>
      </w:r>
      <w:r w:rsidR="00A178ED" w:rsidRPr="00D250B2">
        <w:t xml:space="preserve"> </w:t>
      </w:r>
    </w:p>
    <w:p w:rsidR="007A3833" w:rsidRDefault="005A77A0" w:rsidP="005A77A0">
      <w:pPr>
        <w:pStyle w:val="ConsPlusNormal"/>
        <w:ind w:firstLine="540"/>
        <w:jc w:val="both"/>
      </w:pPr>
      <w:r w:rsidRPr="001A44CA">
        <w:t>2</w:t>
      </w:r>
      <w:r>
        <w:t>) ф</w:t>
      </w:r>
      <w:r w:rsidRPr="00663588">
        <w:t>ормир</w:t>
      </w:r>
      <w:r>
        <w:t>ует</w:t>
      </w:r>
      <w:r w:rsidRPr="00663588">
        <w:t xml:space="preserve"> (составл</w:t>
      </w:r>
      <w:r>
        <w:t>яет</w:t>
      </w:r>
      <w:r w:rsidRPr="00663588">
        <w:t>) и веде</w:t>
      </w:r>
      <w:r>
        <w:t>т</w:t>
      </w:r>
      <w:r w:rsidRPr="00663588">
        <w:t xml:space="preserve"> реестр муниципальной собственности городского </w:t>
      </w:r>
    </w:p>
    <w:p w:rsidR="005A77A0" w:rsidRDefault="005A77A0" w:rsidP="007A3833">
      <w:pPr>
        <w:pStyle w:val="ConsPlusNormal"/>
        <w:jc w:val="both"/>
      </w:pPr>
      <w:r w:rsidRPr="00663588">
        <w:t>округа Шуя</w:t>
      </w:r>
      <w:r w:rsidR="00B859A0">
        <w:t xml:space="preserve"> в отношении земельных участков</w:t>
      </w:r>
      <w:r w:rsidRPr="00663588">
        <w:t>, предоставл</w:t>
      </w:r>
      <w:r>
        <w:t>яет</w:t>
      </w:r>
      <w:r w:rsidRPr="00663588">
        <w:t xml:space="preserve"> информа</w:t>
      </w:r>
      <w:r>
        <w:t>цию</w:t>
      </w:r>
      <w:r w:rsidRPr="00663588">
        <w:t xml:space="preserve"> о земельных участках, сформированных в реестре, в порядке, установленно</w:t>
      </w:r>
      <w:r>
        <w:t>м действующим законодательством РФ;</w:t>
      </w:r>
    </w:p>
    <w:p w:rsidR="005A77A0" w:rsidRPr="00D250B2" w:rsidRDefault="005A77A0" w:rsidP="005A77A0">
      <w:pPr>
        <w:pStyle w:val="ConsPlusNormal"/>
        <w:ind w:firstLine="540"/>
        <w:jc w:val="both"/>
      </w:pPr>
      <w:r>
        <w:t>3)</w:t>
      </w:r>
      <w:r w:rsidRPr="00D250B2">
        <w:t xml:space="preserve"> </w:t>
      </w:r>
      <w:r w:rsidR="00283B89">
        <w:t>сдает в аренду, выступая арендодателем земельных участков,  находящихся в муниципальной собственности и земельных участков, государственной собственность на которых не разграничена;</w:t>
      </w:r>
    </w:p>
    <w:p w:rsidR="005A77A0" w:rsidRDefault="005A77A0" w:rsidP="005A77A0">
      <w:pPr>
        <w:pStyle w:val="ConsPlusNormal"/>
        <w:ind w:firstLine="540"/>
        <w:jc w:val="both"/>
      </w:pPr>
      <w:r w:rsidRPr="00E71ACA">
        <w:t>4</w:t>
      </w:r>
      <w:r>
        <w:t xml:space="preserve">) </w:t>
      </w:r>
      <w:r w:rsidRPr="00BD536C">
        <w:t xml:space="preserve"> </w:t>
      </w:r>
      <w:r w:rsidR="00283B89" w:rsidRPr="00D250B2">
        <w:t xml:space="preserve">осуществляет контроль за </w:t>
      </w:r>
      <w:r w:rsidR="00283B89">
        <w:t xml:space="preserve"> выполнения условий договоров аренды земельных участков</w:t>
      </w:r>
      <w:r w:rsidR="00283B89" w:rsidRPr="00D250B2">
        <w:t>;</w:t>
      </w:r>
      <w:r w:rsidR="00A344C6">
        <w:t xml:space="preserve"> </w:t>
      </w:r>
    </w:p>
    <w:p w:rsidR="005A77A0" w:rsidRDefault="006D16CB" w:rsidP="005A77A0">
      <w:pPr>
        <w:pStyle w:val="ConsPlusNormal"/>
        <w:ind w:firstLine="540"/>
        <w:jc w:val="both"/>
      </w:pPr>
      <w:r>
        <w:t>5</w:t>
      </w:r>
      <w:r w:rsidR="005A77A0">
        <w:t>) п</w:t>
      </w:r>
      <w:r w:rsidR="005A77A0" w:rsidRPr="00663588">
        <w:t>одгот</w:t>
      </w:r>
      <w:r w:rsidR="00674ACB">
        <w:t>авливает предложения, подготавливает проекты</w:t>
      </w:r>
      <w:r w:rsidR="00A344C6">
        <w:t xml:space="preserve"> нормативных актов городского округа Шуя</w:t>
      </w:r>
      <w:r w:rsidR="005A77A0" w:rsidRPr="00663588">
        <w:t xml:space="preserve"> в сфере земельных правоотношений</w:t>
      </w:r>
      <w:r w:rsidR="005A77A0">
        <w:t>;</w:t>
      </w:r>
    </w:p>
    <w:p w:rsidR="005A77A0" w:rsidRPr="00D250B2" w:rsidRDefault="006D16CB" w:rsidP="005A77A0">
      <w:pPr>
        <w:pStyle w:val="ConsPlusNormal"/>
        <w:ind w:firstLine="540"/>
        <w:jc w:val="both"/>
      </w:pPr>
      <w:r>
        <w:lastRenderedPageBreak/>
        <w:t>6</w:t>
      </w:r>
      <w:r w:rsidR="005A77A0">
        <w:t>)</w:t>
      </w:r>
      <w:r w:rsidR="005A77A0" w:rsidRPr="00D250B2">
        <w:t xml:space="preserve">  </w:t>
      </w:r>
      <w:r w:rsidR="00C57972">
        <w:t xml:space="preserve">выступает уполномоченным представителем при </w:t>
      </w:r>
      <w:r w:rsidR="005A77A0" w:rsidRPr="00D250B2">
        <w:t>обращ</w:t>
      </w:r>
      <w:r w:rsidR="00C57972">
        <w:t>ении</w:t>
      </w:r>
      <w:r w:rsidR="005A77A0" w:rsidRPr="00D250B2">
        <w:t xml:space="preserve"> в органы, осуществляющие ведение государственного кадастрового учета для постановки на учет объектов недв</w:t>
      </w:r>
      <w:r w:rsidR="006076EC">
        <w:t>ижимости, для внесения изменений в сведен</w:t>
      </w:r>
      <w:r w:rsidR="00B273DE">
        <w:t>и</w:t>
      </w:r>
      <w:r w:rsidR="006076EC">
        <w:t>я об</w:t>
      </w:r>
      <w:r w:rsidR="005A77A0" w:rsidRPr="00D250B2">
        <w:t xml:space="preserve"> объект</w:t>
      </w:r>
      <w:r w:rsidR="006076EC">
        <w:t>ах</w:t>
      </w:r>
      <w:r w:rsidR="005A77A0" w:rsidRPr="00D250B2">
        <w:t xml:space="preserve"> недвижимости, снятия с учета объектов недвижимости, в рамках предоставленных Комитету полномочий;</w:t>
      </w:r>
    </w:p>
    <w:p w:rsidR="005A77A0" w:rsidRPr="00D250B2" w:rsidRDefault="00CB237E" w:rsidP="005A77A0">
      <w:pPr>
        <w:pStyle w:val="ConsPlusNormal"/>
        <w:ind w:firstLine="540"/>
        <w:jc w:val="both"/>
      </w:pPr>
      <w:r>
        <w:t>7</w:t>
      </w:r>
      <w:r w:rsidR="005A77A0">
        <w:t>)</w:t>
      </w:r>
      <w:r w:rsidR="00BC633E">
        <w:t xml:space="preserve"> </w:t>
      </w:r>
      <w:r w:rsidR="005A77A0" w:rsidRPr="00787E25">
        <w:t>выступает уполномоченным представителем в органах по государственной регистрации прав на недвижимое имущество и сделок с ним по вопросам, связанным с регистрацией права собственности муниципального образования городского округа Шуя на земельные участки, переходом, прекращением прав</w:t>
      </w:r>
      <w:r w:rsidR="00B1582A">
        <w:t>, ограничением прав</w:t>
      </w:r>
      <w:r w:rsidR="005A77A0" w:rsidRPr="00787E25">
        <w:t xml:space="preserve"> на земельные участки, по вопросам, относящимся к компетенции Комитета, в установленном порядке;</w:t>
      </w:r>
    </w:p>
    <w:p w:rsidR="00945125" w:rsidRDefault="00CB237E" w:rsidP="00BC633E">
      <w:pPr>
        <w:pStyle w:val="ConsPlusNormal"/>
        <w:ind w:firstLine="540"/>
        <w:jc w:val="both"/>
      </w:pPr>
      <w:r>
        <w:t>8</w:t>
      </w:r>
      <w:r w:rsidR="005A77A0">
        <w:t>)</w:t>
      </w:r>
      <w:r w:rsidR="005A77A0" w:rsidRPr="00D250B2">
        <w:t xml:space="preserve"> </w:t>
      </w:r>
      <w:r w:rsidR="00945125" w:rsidRPr="00FF02FB">
        <w:t xml:space="preserve">от имени Администрации городского округа Шуя, в соответствии с действующим законодательством РФ, выступает в качестве уполномоченного органа в отношениях, связанных с </w:t>
      </w:r>
      <w:r w:rsidR="00945125">
        <w:t>заключением и расторжением договоров купли-продажи земельных участков.</w:t>
      </w:r>
    </w:p>
    <w:p w:rsidR="005A77A0" w:rsidRPr="00D250B2" w:rsidRDefault="00DF4C27" w:rsidP="005A77A0">
      <w:pPr>
        <w:pStyle w:val="ConsPlusNormal"/>
        <w:ind w:firstLine="540"/>
        <w:jc w:val="both"/>
      </w:pPr>
      <w:r>
        <w:t xml:space="preserve"> </w:t>
      </w:r>
      <w:r w:rsidR="00B1582A">
        <w:t xml:space="preserve"> 9</w:t>
      </w:r>
      <w:r w:rsidR="005A77A0">
        <w:t>)</w:t>
      </w:r>
      <w:r w:rsidR="005A77A0" w:rsidRPr="00D250B2">
        <w:t xml:space="preserve"> обеспечивает рассмотрение заявлений, обращений, жалоб граждан, юридических лиц, государственных органов, органов местного самоуправления по вопросам, входящим в компетенцию Комитета;</w:t>
      </w:r>
    </w:p>
    <w:p w:rsidR="005A77A0" w:rsidRPr="00D250B2" w:rsidRDefault="00A22B9E" w:rsidP="005A77A0">
      <w:pPr>
        <w:pStyle w:val="ConsPlusNormal"/>
        <w:ind w:firstLine="540"/>
        <w:jc w:val="both"/>
      </w:pPr>
      <w:r>
        <w:t>10</w:t>
      </w:r>
      <w:r w:rsidR="005A77A0">
        <w:t>)</w:t>
      </w:r>
      <w:r w:rsidR="005A77A0" w:rsidRPr="00D250B2">
        <w:t xml:space="preserve"> участвует в работе по сбору необходимых документов по переводу земель или земельных участков в составе таких земель из одной категории в другую;</w:t>
      </w:r>
    </w:p>
    <w:p w:rsidR="005A77A0" w:rsidRPr="00D250B2" w:rsidRDefault="005A77A0" w:rsidP="005A77A0">
      <w:pPr>
        <w:pStyle w:val="ConsPlusNormal"/>
        <w:ind w:firstLine="540"/>
        <w:jc w:val="both"/>
      </w:pPr>
      <w:r>
        <w:t>1</w:t>
      </w:r>
      <w:r w:rsidR="00A22B9E">
        <w:t>1</w:t>
      </w:r>
      <w:r>
        <w:t xml:space="preserve">)  </w:t>
      </w:r>
      <w:r w:rsidRPr="00D250B2">
        <w:t xml:space="preserve">дает предложения по формированию и использованию средств городского бюджета на проведение землеустроительных, </w:t>
      </w:r>
      <w:r w:rsidR="00A22B9E">
        <w:t xml:space="preserve">инженерно-геодезических изысканий, </w:t>
      </w:r>
      <w:r w:rsidRPr="00D250B2">
        <w:t>кадастровых работ</w:t>
      </w:r>
      <w:r w:rsidR="00907692">
        <w:t xml:space="preserve"> и иных</w:t>
      </w:r>
      <w:r w:rsidRPr="00D250B2">
        <w:t xml:space="preserve"> </w:t>
      </w:r>
      <w:r w:rsidR="00907692">
        <w:t xml:space="preserve">видов </w:t>
      </w:r>
      <w:r w:rsidRPr="00D250B2">
        <w:t>работ;</w:t>
      </w:r>
    </w:p>
    <w:p w:rsidR="00907692" w:rsidRPr="009C5265" w:rsidRDefault="005A77A0" w:rsidP="005A77A0">
      <w:pPr>
        <w:pStyle w:val="ConsPlusNormal"/>
        <w:ind w:firstLine="540"/>
        <w:jc w:val="both"/>
      </w:pPr>
      <w:r w:rsidRPr="00907692">
        <w:t>1</w:t>
      </w:r>
      <w:r w:rsidR="00907692" w:rsidRPr="00907692">
        <w:t>2</w:t>
      </w:r>
      <w:r w:rsidRPr="009C5265">
        <w:t xml:space="preserve">)  </w:t>
      </w:r>
      <w:r w:rsidR="009C5265" w:rsidRPr="009C5265">
        <w:t>вносит предложения по ограничению хозяйственной деятельности на землях природоохранного значения;</w:t>
      </w:r>
    </w:p>
    <w:p w:rsidR="005A77A0" w:rsidRDefault="009C5265" w:rsidP="005A77A0">
      <w:pPr>
        <w:pStyle w:val="ConsPlusNormal"/>
        <w:ind w:firstLine="540"/>
        <w:jc w:val="both"/>
      </w:pPr>
      <w:r>
        <w:t>13</w:t>
      </w:r>
      <w:r w:rsidR="005A77A0">
        <w:t>)</w:t>
      </w:r>
      <w:r w:rsidR="005A77A0" w:rsidRPr="00D250B2">
        <w:t xml:space="preserve"> осуществляет иные полномочия, возлагаемые на Комитет </w:t>
      </w:r>
      <w:r w:rsidR="000B69B1">
        <w:t>в установленном законом порядке;</w:t>
      </w:r>
    </w:p>
    <w:p w:rsidR="000B69B1" w:rsidRDefault="000B69B1" w:rsidP="005A77A0">
      <w:pPr>
        <w:pStyle w:val="ConsPlusNormal"/>
        <w:ind w:firstLine="540"/>
        <w:jc w:val="both"/>
      </w:pPr>
      <w:r>
        <w:t xml:space="preserve">14) </w:t>
      </w:r>
      <w:r w:rsidR="00744EFE">
        <w:t xml:space="preserve">в установленном порядке обеспечивает </w:t>
      </w:r>
      <w:r>
        <w:t xml:space="preserve">защиту сведений, </w:t>
      </w:r>
      <w:r w:rsidR="00744EFE">
        <w:t>составляющих</w:t>
      </w:r>
      <w:r>
        <w:t xml:space="preserve"> государственную тайну</w:t>
      </w:r>
      <w:r w:rsidR="00245DF2">
        <w:t>;</w:t>
      </w:r>
    </w:p>
    <w:p w:rsidR="005A77A0" w:rsidRPr="009E53FE" w:rsidRDefault="005A77A0" w:rsidP="005A77A0">
      <w:pPr>
        <w:pStyle w:val="ConsPlusNormal"/>
        <w:ind w:firstLine="540"/>
        <w:jc w:val="both"/>
      </w:pPr>
      <w:r w:rsidRPr="009E53FE">
        <w:t>3.3. Комитет с целью реализации своих полномочий имеет право:</w:t>
      </w:r>
    </w:p>
    <w:p w:rsidR="005A77A0" w:rsidRDefault="005A77A0" w:rsidP="005A77A0">
      <w:pPr>
        <w:pStyle w:val="ConsPlusNormal"/>
        <w:ind w:firstLine="540"/>
        <w:jc w:val="both"/>
      </w:pPr>
      <w:r>
        <w:t>1) представлять интересы городского округа Шуя в органах и организациях на территории Российской Федерации</w:t>
      </w:r>
      <w:r w:rsidR="00C526C5">
        <w:t xml:space="preserve"> </w:t>
      </w:r>
      <w:r w:rsidR="00C526C5" w:rsidRPr="00B31611">
        <w:rPr>
          <w:szCs w:val="24"/>
        </w:rPr>
        <w:t>по вопросам, отнесенным к полномочиям Комитета</w:t>
      </w:r>
      <w:r>
        <w:t>;</w:t>
      </w:r>
    </w:p>
    <w:p w:rsidR="005A77A0" w:rsidRDefault="005A77A0" w:rsidP="005A77A0">
      <w:pPr>
        <w:pStyle w:val="ConsPlusNormal"/>
        <w:ind w:firstLine="540"/>
        <w:jc w:val="both"/>
      </w:pPr>
      <w:r>
        <w:t>2) давать юридическим и физическим лицам разъяснения по вопросам, отнесенным к сфере деятельности Комитета;</w:t>
      </w:r>
    </w:p>
    <w:p w:rsidR="005A77A0" w:rsidRDefault="005A77A0" w:rsidP="005A77A0">
      <w:pPr>
        <w:pStyle w:val="ConsPlusNormal"/>
        <w:ind w:firstLine="540"/>
        <w:jc w:val="both"/>
      </w:pPr>
      <w:r>
        <w:t>3) привлекать для проработки вопросов в установленной сфере деятельности специалистов структурных подразделений Администрации городского округа Шуя и организаций;</w:t>
      </w:r>
    </w:p>
    <w:p w:rsidR="005A77A0" w:rsidRDefault="005A77A0" w:rsidP="005A77A0">
      <w:pPr>
        <w:pStyle w:val="ConsPlusNormal"/>
        <w:ind w:firstLine="540"/>
        <w:jc w:val="both"/>
      </w:pPr>
      <w:r>
        <w:t xml:space="preserve">4) </w:t>
      </w:r>
      <w:r w:rsidR="00057F83">
        <w:t xml:space="preserve">вносить </w:t>
      </w:r>
      <w:r w:rsidR="00516710">
        <w:t xml:space="preserve">предложения Главе городского округа Шуя о создании </w:t>
      </w:r>
      <w:r>
        <w:t xml:space="preserve"> совещательны</w:t>
      </w:r>
      <w:r w:rsidR="00516710">
        <w:t>х</w:t>
      </w:r>
      <w:r>
        <w:t xml:space="preserve"> и экспертны</w:t>
      </w:r>
      <w:r w:rsidR="00516710">
        <w:t>х органов</w:t>
      </w:r>
      <w:r>
        <w:t xml:space="preserve"> (комиссии, группы) в установленной сфере деятельности;</w:t>
      </w:r>
    </w:p>
    <w:p w:rsidR="005A77A0" w:rsidRDefault="005A77A0" w:rsidP="005A77A0">
      <w:pPr>
        <w:pStyle w:val="ConsPlusNormal"/>
        <w:ind w:firstLine="540"/>
        <w:jc w:val="both"/>
      </w:pPr>
      <w:r>
        <w:t>5) запрашивать и получать в установленном порядке сведения, необходимые для принятия решений по отнесенным к компетенции Комитета вопросам, в том числе по вопросам приватизации, управления и распоряжения муниципальным имуществом и земельными ресурсами городского округа Шуя;</w:t>
      </w:r>
    </w:p>
    <w:p w:rsidR="00575142" w:rsidRDefault="005A77A0" w:rsidP="005A77A0">
      <w:pPr>
        <w:pStyle w:val="ConsPlusNormal"/>
        <w:ind w:firstLine="540"/>
        <w:jc w:val="both"/>
      </w:pPr>
      <w:r>
        <w:t>6) организовывать и проводить в установленном порядке проверки эффективного использования и обеспечения сохра</w:t>
      </w:r>
      <w:r w:rsidR="00003798">
        <w:t>нности муниципального имущества,</w:t>
      </w:r>
      <w:r>
        <w:t xml:space="preserve"> в том числе имущества, закрепленн</w:t>
      </w:r>
      <w:r w:rsidR="00575142">
        <w:t>ого</w:t>
      </w:r>
      <w:r>
        <w:t xml:space="preserve"> за муниципальными унитарными предприятиями, муниципальными учреждениями на праве хозяйственного ведения и оперативного управления</w:t>
      </w:r>
      <w:r w:rsidR="007C13B1">
        <w:t>,</w:t>
      </w:r>
    </w:p>
    <w:p w:rsidR="003E05C9" w:rsidRDefault="00824BDE" w:rsidP="003E05C9">
      <w:pPr>
        <w:pStyle w:val="ConsPlusNormal"/>
        <w:ind w:firstLine="540"/>
        <w:jc w:val="both"/>
      </w:pPr>
      <w:r>
        <w:t xml:space="preserve">7) </w:t>
      </w:r>
      <w:r w:rsidR="00575142">
        <w:t xml:space="preserve">организовывать и проводить в установленном порядке проверки </w:t>
      </w:r>
      <w:r w:rsidR="006E7C7F">
        <w:t xml:space="preserve"> по </w:t>
      </w:r>
      <w:r w:rsidR="00575142">
        <w:t>использовани</w:t>
      </w:r>
      <w:r w:rsidR="006E7C7F">
        <w:t>ю</w:t>
      </w:r>
      <w:r w:rsidR="00575142">
        <w:t xml:space="preserve"> </w:t>
      </w:r>
      <w:r w:rsidR="006E7C7F">
        <w:t>земельных участков</w:t>
      </w:r>
      <w:r w:rsidR="00575142">
        <w:t>,</w:t>
      </w:r>
      <w:r w:rsidR="003E05C9">
        <w:t xml:space="preserve"> в том числе</w:t>
      </w:r>
      <w:r w:rsidR="00575142">
        <w:t xml:space="preserve"> закрепленн</w:t>
      </w:r>
      <w:r w:rsidR="003E05C9">
        <w:t xml:space="preserve">ых на праве </w:t>
      </w:r>
      <w:r w:rsidR="00575142">
        <w:t xml:space="preserve"> </w:t>
      </w:r>
      <w:r w:rsidR="003E05C9">
        <w:t>постоянного (бессрочного) пользования, аренды, безвозмездного пользования;</w:t>
      </w:r>
    </w:p>
    <w:p w:rsidR="005A77A0" w:rsidRDefault="003E05C9" w:rsidP="005A77A0">
      <w:pPr>
        <w:pStyle w:val="ConsPlusNormal"/>
        <w:ind w:firstLine="540"/>
        <w:jc w:val="both"/>
      </w:pPr>
      <w:r>
        <w:t xml:space="preserve"> 8</w:t>
      </w:r>
      <w:r w:rsidR="005A77A0">
        <w:t>) обращаться в суды с исками, апелляционными, кассационными и надзорными жалобами и в правоохранительные органы с заявлениями в защиту имущественных и иных прав и законных интересов городского округа Шуя в сфере приватизации, управления и распоряжения муниципальным имуществом и земельными ресурсами;</w:t>
      </w:r>
    </w:p>
    <w:p w:rsidR="005A77A0" w:rsidRDefault="003E05C9" w:rsidP="005A77A0">
      <w:pPr>
        <w:pStyle w:val="ConsPlusNormal"/>
        <w:ind w:firstLine="540"/>
        <w:jc w:val="both"/>
      </w:pPr>
      <w:r>
        <w:lastRenderedPageBreak/>
        <w:t>9</w:t>
      </w:r>
      <w:r w:rsidR="005A77A0">
        <w:t>) разрабаты</w:t>
      </w:r>
      <w:r w:rsidR="00B66DAE">
        <w:t>вать и вносить на рассмотрение Г</w:t>
      </w:r>
      <w:r w:rsidR="005A77A0">
        <w:t>лавы городского округа Шуя проекты решений Думы городского округа Шуя, постановлений и распоряжений Администрации по вопросам, относящимся к установленной сфере деятельности Комитета;</w:t>
      </w:r>
    </w:p>
    <w:p w:rsidR="005A77A0" w:rsidRDefault="003E05C9" w:rsidP="005A77A0">
      <w:pPr>
        <w:pStyle w:val="ConsPlusNormal"/>
        <w:ind w:firstLine="540"/>
        <w:jc w:val="both"/>
      </w:pPr>
      <w:r>
        <w:t>10</w:t>
      </w:r>
      <w:r w:rsidR="00B66DAE">
        <w:t>) вносить предложения Г</w:t>
      </w:r>
      <w:r w:rsidR="005A77A0">
        <w:t>лаве   городского округа Шуя по организации деятельности Комитета;</w:t>
      </w:r>
    </w:p>
    <w:p w:rsidR="005A77A0" w:rsidRDefault="003E05C9" w:rsidP="005A77A0">
      <w:pPr>
        <w:pStyle w:val="ConsPlusNormal"/>
        <w:ind w:firstLine="540"/>
        <w:jc w:val="both"/>
      </w:pPr>
      <w:r>
        <w:t>11</w:t>
      </w:r>
      <w:r w:rsidR="005A77A0">
        <w:t>) в установленном порядке пользоваться информационными ресурсами, находящимися в муниципальной собственности</w:t>
      </w:r>
      <w:r w:rsidR="00EE4F5D">
        <w:t>, материалами геодезии и картографией,</w:t>
      </w:r>
      <w:r w:rsidR="007957AC">
        <w:t xml:space="preserve"> генеральным планом, паспортом, электронной картой города, в пределах своей компетенции.</w:t>
      </w:r>
    </w:p>
    <w:p w:rsidR="005A77A0" w:rsidRDefault="00B6452E" w:rsidP="005A77A0">
      <w:pPr>
        <w:pStyle w:val="ConsPlusNormal"/>
        <w:ind w:firstLine="540"/>
        <w:jc w:val="both"/>
      </w:pPr>
      <w:r>
        <w:t xml:space="preserve"> </w:t>
      </w:r>
      <w:r w:rsidR="005A77A0">
        <w:t>3.</w:t>
      </w:r>
      <w:r w:rsidR="00912983">
        <w:t>4</w:t>
      </w:r>
      <w:r w:rsidR="005A77A0">
        <w:t>. Комитет не вправе, если иное не предусмотрено законодательством, предоставлять юридическим и физическим лицам служебную информацию ограниченного доступа.</w:t>
      </w:r>
    </w:p>
    <w:p w:rsidR="00B6452E" w:rsidRDefault="00912983" w:rsidP="00B6452E">
      <w:pPr>
        <w:pStyle w:val="ConsPlusNormal"/>
        <w:ind w:firstLine="540"/>
        <w:jc w:val="both"/>
      </w:pPr>
      <w:r>
        <w:t>3.5</w:t>
      </w:r>
      <w:r w:rsidR="00B6452E">
        <w:t xml:space="preserve">. </w:t>
      </w:r>
      <w:r w:rsidR="00B6452E" w:rsidRPr="00655258">
        <w:t>Комитет имеет право выполнять отдельные государственные полномочия, передаваемые для осуществления органам местного самоуправления законами Российской Федерации, Ивановской области в области земельных отношений в установленном законом порядке</w:t>
      </w:r>
      <w:r w:rsidR="00B6452E">
        <w:t>.</w:t>
      </w:r>
    </w:p>
    <w:p w:rsidR="00B6452E" w:rsidRPr="00D250B2" w:rsidRDefault="00912983" w:rsidP="00B6452E">
      <w:pPr>
        <w:pStyle w:val="ConsPlusNormal"/>
        <w:ind w:firstLine="540"/>
        <w:jc w:val="both"/>
      </w:pPr>
      <w:r>
        <w:t>3.6</w:t>
      </w:r>
      <w:r w:rsidR="00B6452E">
        <w:t>. Комитет имеет право осуществлять обработку персональных данных в порядке, установленном законодательством РФ.</w:t>
      </w:r>
    </w:p>
    <w:p w:rsidR="005A77A0" w:rsidRDefault="005A77A0" w:rsidP="005A77A0">
      <w:pPr>
        <w:pStyle w:val="ConsPlusNormal"/>
        <w:ind w:firstLine="540"/>
        <w:jc w:val="both"/>
      </w:pPr>
    </w:p>
    <w:p w:rsidR="005A77A0" w:rsidRPr="005C7CF5" w:rsidRDefault="005A77A0" w:rsidP="005A77A0">
      <w:pPr>
        <w:pStyle w:val="ConsPlusNormal"/>
        <w:jc w:val="center"/>
        <w:rPr>
          <w:b/>
        </w:rPr>
      </w:pPr>
      <w:r w:rsidRPr="005C7CF5">
        <w:rPr>
          <w:b/>
        </w:rPr>
        <w:t>4. Имущество и финансирование Комитета</w:t>
      </w:r>
    </w:p>
    <w:p w:rsidR="005A77A0" w:rsidRDefault="005A77A0" w:rsidP="005A77A0">
      <w:pPr>
        <w:pStyle w:val="ConsPlusNormal"/>
        <w:ind w:firstLine="540"/>
        <w:jc w:val="both"/>
      </w:pPr>
    </w:p>
    <w:p w:rsidR="005A77A0" w:rsidRPr="00AA77D0" w:rsidRDefault="005A77A0" w:rsidP="005A77A0">
      <w:pPr>
        <w:pStyle w:val="ConsPlusNormal"/>
        <w:ind w:firstLine="540"/>
        <w:jc w:val="both"/>
      </w:pPr>
      <w:r w:rsidRPr="00AA77D0">
        <w:t>4.1. Имущество Комитета является муниципальной собственностью городского округа Шуя.</w:t>
      </w:r>
    </w:p>
    <w:p w:rsidR="005A77A0" w:rsidRPr="00AA77D0" w:rsidRDefault="005A77A0" w:rsidP="005A77A0">
      <w:pPr>
        <w:pStyle w:val="ConsPlusNormal"/>
        <w:ind w:firstLine="540"/>
        <w:jc w:val="both"/>
      </w:pPr>
      <w:r w:rsidRPr="00AA77D0">
        <w:t>4.2. Комитет владеет, пользуется и распоряжается муниципальным имуществом в установленном порядке.</w:t>
      </w:r>
    </w:p>
    <w:p w:rsidR="005A77A0" w:rsidRDefault="005A77A0" w:rsidP="005A77A0">
      <w:pPr>
        <w:pStyle w:val="ConsPlusNormal"/>
        <w:ind w:firstLine="540"/>
        <w:jc w:val="both"/>
      </w:pPr>
      <w:r w:rsidRPr="00AA77D0">
        <w:t>4.3. Финансирование Комитета осуществляется за счет средств бюджета городского округа Шуя.</w:t>
      </w:r>
    </w:p>
    <w:p w:rsidR="005A77A0" w:rsidRPr="005C7CF5" w:rsidRDefault="005A77A0" w:rsidP="005A77A0">
      <w:pPr>
        <w:pStyle w:val="ConsPlusNormal"/>
        <w:jc w:val="center"/>
        <w:rPr>
          <w:b/>
        </w:rPr>
      </w:pPr>
      <w:r w:rsidRPr="005C7CF5">
        <w:rPr>
          <w:b/>
        </w:rPr>
        <w:t>5. Организация деятельности Комитета</w:t>
      </w:r>
    </w:p>
    <w:p w:rsidR="005A77A0" w:rsidRDefault="005A77A0" w:rsidP="005A77A0">
      <w:pPr>
        <w:pStyle w:val="ConsPlusNormal"/>
        <w:ind w:firstLine="540"/>
        <w:jc w:val="both"/>
      </w:pPr>
    </w:p>
    <w:p w:rsidR="005A77A0" w:rsidRDefault="005A77A0" w:rsidP="005A77A0">
      <w:pPr>
        <w:pStyle w:val="ConsPlusNormal"/>
        <w:ind w:firstLine="540"/>
        <w:jc w:val="both"/>
      </w:pPr>
      <w:r>
        <w:t>5.1. Общее руководство Комитетом осуществляется председателем Комитета по управлению муниципальным имуществом Администрации городского округа Шуя (далее - председатель Комитета), деятельность ко</w:t>
      </w:r>
      <w:r w:rsidR="00B66DAE">
        <w:t>торого курируется заместителем Г</w:t>
      </w:r>
      <w:r>
        <w:t>лавы Администрации городского округа Шуя по вопросам архитектуры, землеустройства и имущества.</w:t>
      </w:r>
    </w:p>
    <w:p w:rsidR="005A77A0" w:rsidRDefault="005A77A0" w:rsidP="005A77A0">
      <w:pPr>
        <w:pStyle w:val="ConsPlusNormal"/>
        <w:ind w:firstLine="540"/>
        <w:jc w:val="both"/>
      </w:pPr>
      <w:r>
        <w:t>5.2. Работники Комитета назначаются на должност</w:t>
      </w:r>
      <w:r w:rsidR="00B66DAE">
        <w:t>ь и освобождаются от должности Г</w:t>
      </w:r>
      <w:r>
        <w:t>лавой городского округа Шуя по представлению председателя Комитета.</w:t>
      </w:r>
    </w:p>
    <w:p w:rsidR="005A77A0" w:rsidRDefault="005A77A0" w:rsidP="005A77A0">
      <w:pPr>
        <w:pStyle w:val="ConsPlusNormal"/>
        <w:ind w:firstLine="540"/>
        <w:jc w:val="both"/>
      </w:pPr>
      <w:r>
        <w:t>5.3. Председатель Комитета назначается на должност</w:t>
      </w:r>
      <w:r w:rsidR="00B66DAE">
        <w:t>ь и освобождается от должности Г</w:t>
      </w:r>
      <w:r>
        <w:t>лавой  городского округа Шуя в установленном порядке.</w:t>
      </w:r>
    </w:p>
    <w:p w:rsidR="005A77A0" w:rsidRDefault="005A77A0" w:rsidP="005A77A0">
      <w:pPr>
        <w:pStyle w:val="ConsPlusNormal"/>
        <w:ind w:firstLine="540"/>
        <w:jc w:val="both"/>
      </w:pPr>
      <w:r>
        <w:t>5.4. Председатель Комитета руководит Комитетом на основе принципа единоначалия и несет персональную ответственность за выполнение возложенных на Комитет задач и осуществление полномочий Комитета.</w:t>
      </w:r>
    </w:p>
    <w:p w:rsidR="005A77A0" w:rsidRDefault="005A77A0" w:rsidP="005A77A0">
      <w:pPr>
        <w:pStyle w:val="ConsPlusNormal"/>
        <w:ind w:firstLine="540"/>
        <w:jc w:val="both"/>
      </w:pPr>
      <w:r>
        <w:t>5.5. Председатель Комитета:</w:t>
      </w:r>
    </w:p>
    <w:p w:rsidR="005A77A0" w:rsidRDefault="005A77A0" w:rsidP="005A77A0">
      <w:pPr>
        <w:pStyle w:val="ConsPlusNormal"/>
        <w:ind w:firstLine="540"/>
        <w:jc w:val="both"/>
      </w:pPr>
      <w:r>
        <w:t>1) без доверенности представляет Комитет по вопросам своей компетенции;</w:t>
      </w:r>
    </w:p>
    <w:p w:rsidR="005A77A0" w:rsidRDefault="005A77A0" w:rsidP="005A77A0">
      <w:pPr>
        <w:pStyle w:val="ConsPlusNormal"/>
        <w:ind w:firstLine="540"/>
        <w:jc w:val="both"/>
      </w:pPr>
      <w:r>
        <w:t>2) выдает доверенности от имени Комитета;</w:t>
      </w:r>
    </w:p>
    <w:p w:rsidR="005A77A0" w:rsidRDefault="005A77A0" w:rsidP="005A77A0">
      <w:pPr>
        <w:pStyle w:val="ConsPlusNormal"/>
        <w:ind w:firstLine="540"/>
        <w:jc w:val="both"/>
      </w:pPr>
      <w:r>
        <w:t>3) распределяет должностные обязанности между работниками Комитета;</w:t>
      </w:r>
    </w:p>
    <w:p w:rsidR="005A77A0" w:rsidRDefault="005A77A0" w:rsidP="005A77A0">
      <w:pPr>
        <w:pStyle w:val="ConsPlusNormal"/>
        <w:ind w:firstLine="540"/>
        <w:jc w:val="both"/>
      </w:pPr>
      <w:r>
        <w:t>4) организует рассмотрение обращений, заявлений юридических и физических лиц;</w:t>
      </w:r>
    </w:p>
    <w:p w:rsidR="005A77A0" w:rsidRDefault="005A77A0" w:rsidP="005A77A0">
      <w:pPr>
        <w:pStyle w:val="ConsPlusNormal"/>
        <w:ind w:firstLine="540"/>
        <w:jc w:val="both"/>
      </w:pPr>
      <w:r>
        <w:t>5) разрешает вопросы, относящиеся к финансово-хозяйственной деятельности Комитета, подписывает финансовые документы;</w:t>
      </w:r>
    </w:p>
    <w:p w:rsidR="005A77A0" w:rsidRDefault="005A77A0" w:rsidP="005A77A0">
      <w:pPr>
        <w:pStyle w:val="ConsPlusNormal"/>
        <w:ind w:firstLine="540"/>
        <w:jc w:val="both"/>
      </w:pPr>
      <w:r>
        <w:t>6) обеспечивает соблюдение финансовой и учетной дисциплины;</w:t>
      </w:r>
    </w:p>
    <w:p w:rsidR="005A77A0" w:rsidRDefault="005A77A0" w:rsidP="005A77A0">
      <w:pPr>
        <w:pStyle w:val="ConsPlusNormal"/>
        <w:ind w:firstLine="540"/>
        <w:jc w:val="both"/>
      </w:pPr>
      <w:r>
        <w:t>7) подписывает договоры, соглашения, платежные документы, письма и иные документы от имени Комитета;</w:t>
      </w:r>
    </w:p>
    <w:p w:rsidR="005A77A0" w:rsidRDefault="005A77A0" w:rsidP="005A77A0">
      <w:pPr>
        <w:pStyle w:val="ConsPlusNormal"/>
        <w:ind w:firstLine="540"/>
        <w:jc w:val="both"/>
      </w:pPr>
      <w:r>
        <w:t xml:space="preserve">8) в установленном порядке распоряжается имуществом, закрепленным за </w:t>
      </w:r>
      <w:r>
        <w:lastRenderedPageBreak/>
        <w:t>Комитетом;</w:t>
      </w:r>
    </w:p>
    <w:p w:rsidR="005A77A0" w:rsidRDefault="005A77A0" w:rsidP="005A77A0">
      <w:pPr>
        <w:pStyle w:val="ConsPlusNormal"/>
        <w:ind w:firstLine="540"/>
        <w:jc w:val="both"/>
      </w:pPr>
      <w:r>
        <w:t>9) издает приказы и распоряжения Комитета;</w:t>
      </w:r>
    </w:p>
    <w:p w:rsidR="005A77A0" w:rsidRDefault="005A77A0" w:rsidP="005A77A0">
      <w:pPr>
        <w:pStyle w:val="ConsPlusNormal"/>
        <w:ind w:firstLine="540"/>
        <w:jc w:val="both"/>
      </w:pPr>
      <w:r>
        <w:t>10) осуществляет иные полномочия в соответствии с действующим законодательством.</w:t>
      </w:r>
    </w:p>
    <w:p w:rsidR="00A71797" w:rsidRDefault="00A71797" w:rsidP="00A71797">
      <w:pPr>
        <w:pStyle w:val="ConsPlusNormal"/>
        <w:ind w:firstLine="540"/>
        <w:jc w:val="both"/>
      </w:pPr>
      <w:r>
        <w:t xml:space="preserve">5.6. </w:t>
      </w:r>
      <w:r w:rsidR="00D076C6" w:rsidRPr="00B31611">
        <w:rPr>
          <w:szCs w:val="24"/>
        </w:rPr>
        <w:t>Комитет ведет делопроизводство, архивное дело, налоговую, бухгалтерскую и статистическую документацию в соответствии с действующим законодательством</w:t>
      </w:r>
      <w:r w:rsidR="005B689F">
        <w:t>.</w:t>
      </w:r>
    </w:p>
    <w:p w:rsidR="005A77A0" w:rsidRDefault="005A77A0" w:rsidP="005A77A0">
      <w:pPr>
        <w:pStyle w:val="ConsPlusNormal"/>
        <w:ind w:firstLine="540"/>
        <w:jc w:val="both"/>
      </w:pPr>
    </w:p>
    <w:p w:rsidR="005A77A0" w:rsidRPr="005C7CF5" w:rsidRDefault="005A77A0" w:rsidP="005A77A0">
      <w:pPr>
        <w:pStyle w:val="ConsPlusNormal"/>
        <w:jc w:val="center"/>
        <w:rPr>
          <w:b/>
        </w:rPr>
      </w:pPr>
      <w:r w:rsidRPr="005C7CF5">
        <w:rPr>
          <w:b/>
        </w:rPr>
        <w:t>6. Реорганизация и ликвидация Комитета</w:t>
      </w:r>
    </w:p>
    <w:p w:rsidR="005A77A0" w:rsidRDefault="005A77A0" w:rsidP="005A77A0">
      <w:pPr>
        <w:pStyle w:val="ConsPlusNormal"/>
        <w:ind w:firstLine="540"/>
        <w:jc w:val="both"/>
      </w:pPr>
    </w:p>
    <w:p w:rsidR="005A77A0" w:rsidRDefault="005A77A0" w:rsidP="005A77A0">
      <w:pPr>
        <w:pStyle w:val="ConsPlusNormal"/>
        <w:ind w:firstLine="540"/>
        <w:jc w:val="both"/>
      </w:pPr>
      <w:r>
        <w:t>Реорганизация или ликвидация Комитета осуществляется в порядке, установленном действующим законодательством.</w:t>
      </w:r>
    </w:p>
    <w:p w:rsidR="008A55EF" w:rsidRDefault="008A55EF"/>
    <w:sectPr w:rsidR="008A55EF" w:rsidSect="00E427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7A0"/>
    <w:rsid w:val="00003798"/>
    <w:rsid w:val="00057F83"/>
    <w:rsid w:val="000B69B1"/>
    <w:rsid w:val="000C19D0"/>
    <w:rsid w:val="00106627"/>
    <w:rsid w:val="001213E4"/>
    <w:rsid w:val="00173832"/>
    <w:rsid w:val="0019702D"/>
    <w:rsid w:val="001A1ECE"/>
    <w:rsid w:val="001C7CDD"/>
    <w:rsid w:val="00205BBC"/>
    <w:rsid w:val="00245DF2"/>
    <w:rsid w:val="00283B89"/>
    <w:rsid w:val="002A1A6E"/>
    <w:rsid w:val="00331A0C"/>
    <w:rsid w:val="00360E62"/>
    <w:rsid w:val="003B42EA"/>
    <w:rsid w:val="003C55C1"/>
    <w:rsid w:val="003E05C9"/>
    <w:rsid w:val="003F0B68"/>
    <w:rsid w:val="00483763"/>
    <w:rsid w:val="004B3C9F"/>
    <w:rsid w:val="00502D6F"/>
    <w:rsid w:val="00516710"/>
    <w:rsid w:val="00575142"/>
    <w:rsid w:val="005A77A0"/>
    <w:rsid w:val="005B689F"/>
    <w:rsid w:val="005C7CF5"/>
    <w:rsid w:val="006076EC"/>
    <w:rsid w:val="00674ACB"/>
    <w:rsid w:val="006D16CB"/>
    <w:rsid w:val="006E7C7F"/>
    <w:rsid w:val="00744EFE"/>
    <w:rsid w:val="00762ACA"/>
    <w:rsid w:val="00786419"/>
    <w:rsid w:val="007957AC"/>
    <w:rsid w:val="007A3833"/>
    <w:rsid w:val="007C13B1"/>
    <w:rsid w:val="00805E01"/>
    <w:rsid w:val="00824BDE"/>
    <w:rsid w:val="008424FD"/>
    <w:rsid w:val="008761B6"/>
    <w:rsid w:val="008A55EF"/>
    <w:rsid w:val="008C1676"/>
    <w:rsid w:val="008E26D2"/>
    <w:rsid w:val="008E4697"/>
    <w:rsid w:val="00904245"/>
    <w:rsid w:val="00907692"/>
    <w:rsid w:val="00912983"/>
    <w:rsid w:val="00945125"/>
    <w:rsid w:val="00946FF3"/>
    <w:rsid w:val="009B20A4"/>
    <w:rsid w:val="009C5265"/>
    <w:rsid w:val="009E53FE"/>
    <w:rsid w:val="00A178ED"/>
    <w:rsid w:val="00A22B9E"/>
    <w:rsid w:val="00A344C6"/>
    <w:rsid w:val="00A71797"/>
    <w:rsid w:val="00B1582A"/>
    <w:rsid w:val="00B273DE"/>
    <w:rsid w:val="00B40FE6"/>
    <w:rsid w:val="00B6418B"/>
    <w:rsid w:val="00B6452E"/>
    <w:rsid w:val="00B66DAE"/>
    <w:rsid w:val="00B725DA"/>
    <w:rsid w:val="00B77B63"/>
    <w:rsid w:val="00B859A0"/>
    <w:rsid w:val="00BB7403"/>
    <w:rsid w:val="00BC633E"/>
    <w:rsid w:val="00BC712C"/>
    <w:rsid w:val="00C0602F"/>
    <w:rsid w:val="00C526C5"/>
    <w:rsid w:val="00C57972"/>
    <w:rsid w:val="00CB237E"/>
    <w:rsid w:val="00CE651E"/>
    <w:rsid w:val="00D041F5"/>
    <w:rsid w:val="00D076C6"/>
    <w:rsid w:val="00D5048F"/>
    <w:rsid w:val="00DF4C27"/>
    <w:rsid w:val="00E00755"/>
    <w:rsid w:val="00E12F8A"/>
    <w:rsid w:val="00E4278D"/>
    <w:rsid w:val="00EB0C8A"/>
    <w:rsid w:val="00EE4F5D"/>
    <w:rsid w:val="00EF0518"/>
    <w:rsid w:val="00FB167B"/>
    <w:rsid w:val="00FC3449"/>
    <w:rsid w:val="00FE3004"/>
    <w:rsid w:val="00FE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7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FE260EF748DC86C8BCD71FFF6484C442A46CE0E2FEF6940D8514F9526o0K" TargetMode="External"/><Relationship Id="rId5" Type="http://schemas.openxmlformats.org/officeDocument/2006/relationships/hyperlink" Target="consultantplus://offline/ref=A30FE260EF748DC86C8BCD71FFF6484C442A46CE0E2FEF6940D8514F9526o0K" TargetMode="External"/><Relationship Id="rId4" Type="http://schemas.openxmlformats.org/officeDocument/2006/relationships/hyperlink" Target="consultantplus://offline/ref=A30FE260EF748DC86C8BCD71FFF6484C442A46CE0E2FEF6940D8514F9526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21</cp:revision>
  <cp:lastPrinted>2015-12-23T13:22:00Z</cp:lastPrinted>
  <dcterms:created xsi:type="dcterms:W3CDTF">2015-11-24T12:07:00Z</dcterms:created>
  <dcterms:modified xsi:type="dcterms:W3CDTF">2015-12-23T13:22:00Z</dcterms:modified>
</cp:coreProperties>
</file>